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CEB31" w14:textId="2DE9432F" w:rsidR="00A41263" w:rsidRDefault="00E87CEB" w:rsidP="521213C0">
      <w:pPr>
        <w:pStyle w:val="Rubrik1"/>
        <w:rPr>
          <w:rFonts w:ascii="Arial" w:eastAsia="Arial" w:hAnsi="Arial" w:cs="Arial"/>
        </w:rPr>
      </w:pPr>
      <w:proofErr w:type="spellStart"/>
      <w:r w:rsidRPr="521213C0">
        <w:rPr>
          <w:rFonts w:ascii="Arial" w:eastAsia="Arial" w:hAnsi="Arial" w:cs="Arial"/>
        </w:rPr>
        <w:t>Lean</w:t>
      </w:r>
      <w:proofErr w:type="spellEnd"/>
      <w:r w:rsidR="005D53E1">
        <w:rPr>
          <w:rFonts w:ascii="Arial" w:eastAsia="Arial" w:hAnsi="Arial" w:cs="Arial"/>
        </w:rPr>
        <w:t xml:space="preserve"> </w:t>
      </w:r>
      <w:r w:rsidRPr="521213C0">
        <w:rPr>
          <w:rFonts w:ascii="Arial" w:eastAsia="Arial" w:hAnsi="Arial" w:cs="Arial"/>
        </w:rPr>
        <w:t>principer i lantbruket</w:t>
      </w:r>
    </w:p>
    <w:p w14:paraId="225DC1C3" w14:textId="77777777" w:rsidR="00E87CEB" w:rsidRDefault="00E87CEB" w:rsidP="521213C0">
      <w:pPr>
        <w:pStyle w:val="Rubrik2"/>
        <w:rPr>
          <w:rFonts w:ascii="Arial" w:eastAsia="Arial" w:hAnsi="Arial" w:cs="Arial"/>
        </w:rPr>
      </w:pPr>
      <w:r w:rsidRPr="521213C0">
        <w:rPr>
          <w:rFonts w:ascii="Arial" w:eastAsia="Arial" w:hAnsi="Arial" w:cs="Arial"/>
        </w:rPr>
        <w:t>1. Långsiktigt tänkande</w:t>
      </w:r>
    </w:p>
    <w:p w14:paraId="6596C9E4" w14:textId="77777777" w:rsidR="00E87CEB" w:rsidRDefault="00E87CEB" w:rsidP="521213C0">
      <w:pPr>
        <w:rPr>
          <w:rFonts w:ascii="Arial" w:eastAsia="Arial" w:hAnsi="Arial" w:cs="Arial"/>
        </w:rPr>
      </w:pPr>
      <w:r w:rsidRPr="521213C0">
        <w:rPr>
          <w:rStyle w:val="Betoning"/>
          <w:rFonts w:ascii="Arial" w:eastAsia="Arial" w:hAnsi="Arial" w:cs="Arial"/>
        </w:rPr>
        <w:t>”Basera besluten på långsiktigt tänkande även då det sker på bekostnad av kortsiktiga finansiella mål”</w:t>
      </w:r>
      <w:r w:rsidRPr="521213C0">
        <w:rPr>
          <w:rFonts w:ascii="Arial" w:eastAsia="Arial" w:hAnsi="Arial" w:cs="Arial"/>
        </w:rPr>
        <w:t xml:space="preserve"> Går naturligtvis att överföra direkt till ett lantbruksföretag, både </w:t>
      </w:r>
      <w:r w:rsidR="00E16D1D" w:rsidRPr="521213C0">
        <w:rPr>
          <w:rFonts w:ascii="Arial" w:eastAsia="Arial" w:hAnsi="Arial" w:cs="Arial"/>
        </w:rPr>
        <w:t xml:space="preserve">i </w:t>
      </w:r>
      <w:r w:rsidRPr="521213C0">
        <w:rPr>
          <w:rFonts w:ascii="Arial" w:eastAsia="Arial" w:hAnsi="Arial" w:cs="Arial"/>
        </w:rPr>
        <w:t xml:space="preserve">det lilla och </w:t>
      </w:r>
      <w:r w:rsidR="00E16D1D" w:rsidRPr="521213C0">
        <w:rPr>
          <w:rFonts w:ascii="Arial" w:eastAsia="Arial" w:hAnsi="Arial" w:cs="Arial"/>
        </w:rPr>
        <w:t xml:space="preserve">i </w:t>
      </w:r>
      <w:r w:rsidRPr="521213C0">
        <w:rPr>
          <w:rFonts w:ascii="Arial" w:eastAsia="Arial" w:hAnsi="Arial" w:cs="Arial"/>
        </w:rPr>
        <w:t xml:space="preserve">det stora perspektivet. Exempelvis är det bättre att ta reda på varför något går sönder och rätta till det problemet </w:t>
      </w:r>
      <w:proofErr w:type="gramStart"/>
      <w:r w:rsidRPr="521213C0">
        <w:rPr>
          <w:rFonts w:ascii="Arial" w:eastAsia="Arial" w:hAnsi="Arial" w:cs="Arial"/>
        </w:rPr>
        <w:t>istället</w:t>
      </w:r>
      <w:proofErr w:type="gramEnd"/>
      <w:r w:rsidRPr="521213C0">
        <w:rPr>
          <w:rFonts w:ascii="Arial" w:eastAsia="Arial" w:hAnsi="Arial" w:cs="Arial"/>
        </w:rPr>
        <w:t xml:space="preserve"> för att tejpa ihop saker med silvertejp och sedan köra igen. Många lantbruksföretag har funnits i flera generationer och har som vision att fortsätta göra det. Då måste det </w:t>
      </w:r>
      <w:r w:rsidR="008525BC" w:rsidRPr="521213C0">
        <w:rPr>
          <w:rFonts w:ascii="Arial" w:eastAsia="Arial" w:hAnsi="Arial" w:cs="Arial"/>
        </w:rPr>
        <w:t>märk</w:t>
      </w:r>
      <w:r w:rsidRPr="521213C0">
        <w:rPr>
          <w:rFonts w:ascii="Arial" w:eastAsia="Arial" w:hAnsi="Arial" w:cs="Arial"/>
        </w:rPr>
        <w:t>as både i alla dagliga beslut och i de större strategiska.</w:t>
      </w:r>
    </w:p>
    <w:p w14:paraId="2557D22E" w14:textId="77777777" w:rsidR="00E87CEB" w:rsidRDefault="00E87CEB" w:rsidP="521213C0">
      <w:pPr>
        <w:pStyle w:val="Rubrik2"/>
        <w:rPr>
          <w:rFonts w:ascii="Arial" w:eastAsia="Arial" w:hAnsi="Arial" w:cs="Arial"/>
        </w:rPr>
      </w:pPr>
      <w:r w:rsidRPr="521213C0">
        <w:rPr>
          <w:rFonts w:ascii="Arial" w:eastAsia="Arial" w:hAnsi="Arial" w:cs="Arial"/>
        </w:rPr>
        <w:t>2. Kontinuerliga processflöden</w:t>
      </w:r>
    </w:p>
    <w:p w14:paraId="21C0E202" w14:textId="77777777" w:rsidR="00E87CEB" w:rsidRDefault="00E87CEB" w:rsidP="521213C0">
      <w:pPr>
        <w:rPr>
          <w:rFonts w:ascii="Arial" w:eastAsia="Arial" w:hAnsi="Arial" w:cs="Arial"/>
        </w:rPr>
      </w:pPr>
      <w:r w:rsidRPr="521213C0">
        <w:rPr>
          <w:rStyle w:val="Betoning"/>
          <w:rFonts w:ascii="Arial" w:eastAsia="Arial" w:hAnsi="Arial" w:cs="Arial"/>
        </w:rPr>
        <w:t>”Skapa kontinuerliga processflöden för att föra upp problemen till ytan”</w:t>
      </w:r>
      <w:r w:rsidR="00E16D1D" w:rsidRPr="521213C0">
        <w:rPr>
          <w:rStyle w:val="Betoning"/>
          <w:rFonts w:ascii="Arial" w:eastAsia="Arial" w:hAnsi="Arial" w:cs="Arial"/>
        </w:rPr>
        <w:t xml:space="preserve"> </w:t>
      </w:r>
      <w:r w:rsidR="00E16D1D" w:rsidRPr="521213C0">
        <w:rPr>
          <w:rFonts w:ascii="Arial" w:eastAsia="Arial" w:hAnsi="Arial" w:cs="Arial"/>
        </w:rPr>
        <w:t xml:space="preserve">Ta bort buffertar i form av tid, lager och annat som man har i reserv ”utifall att”. De är </w:t>
      </w:r>
      <w:proofErr w:type="spellStart"/>
      <w:r w:rsidR="00E16D1D" w:rsidRPr="521213C0">
        <w:rPr>
          <w:rFonts w:ascii="Arial" w:eastAsia="Arial" w:hAnsi="Arial" w:cs="Arial"/>
        </w:rPr>
        <w:t>slöserier</w:t>
      </w:r>
      <w:proofErr w:type="spellEnd"/>
      <w:r w:rsidR="00E16D1D" w:rsidRPr="521213C0">
        <w:rPr>
          <w:rFonts w:ascii="Arial" w:eastAsia="Arial" w:hAnsi="Arial" w:cs="Arial"/>
        </w:rPr>
        <w:t xml:space="preserve"> som hindrar att man upptäcker förbättringar. </w:t>
      </w:r>
      <w:proofErr w:type="gramStart"/>
      <w:r w:rsidR="00E16D1D" w:rsidRPr="521213C0">
        <w:rPr>
          <w:rFonts w:ascii="Arial" w:eastAsia="Arial" w:hAnsi="Arial" w:cs="Arial"/>
        </w:rPr>
        <w:t>Istället</w:t>
      </w:r>
      <w:proofErr w:type="gramEnd"/>
      <w:r w:rsidR="00E16D1D" w:rsidRPr="521213C0">
        <w:rPr>
          <w:rFonts w:ascii="Arial" w:eastAsia="Arial" w:hAnsi="Arial" w:cs="Arial"/>
        </w:rPr>
        <w:t xml:space="preserve"> för att lägga på extra tid för att utföra ett arbete ifall att något ska krångla ser man till att för varje krångel som uppstår försöka lösa det från grunden. Det kan </w:t>
      </w:r>
      <w:proofErr w:type="gramStart"/>
      <w:r w:rsidR="00E16D1D" w:rsidRPr="521213C0">
        <w:rPr>
          <w:rFonts w:ascii="Arial" w:eastAsia="Arial" w:hAnsi="Arial" w:cs="Arial"/>
        </w:rPr>
        <w:t>t ex</w:t>
      </w:r>
      <w:proofErr w:type="gramEnd"/>
      <w:r w:rsidR="00E16D1D" w:rsidRPr="521213C0">
        <w:rPr>
          <w:rFonts w:ascii="Arial" w:eastAsia="Arial" w:hAnsi="Arial" w:cs="Arial"/>
        </w:rPr>
        <w:t xml:space="preserve"> handla om felsäkring, ordning och reda, bättre beställningsrutiner, osv.</w:t>
      </w:r>
      <w:r w:rsidR="00F06567" w:rsidRPr="521213C0">
        <w:rPr>
          <w:rFonts w:ascii="Arial" w:eastAsia="Arial" w:hAnsi="Arial" w:cs="Arial"/>
        </w:rPr>
        <w:t xml:space="preserve"> På en gård med 200 kor behöver det kalva två kor i veckan och därmed två kor konstateras dräktiga och tre kor semineras. Både mer eller mindre innebär att man på sikt får problem med djurförsörjningen eller överbeläggning i kalvavdelningen</w:t>
      </w:r>
      <w:r w:rsidR="008525BC" w:rsidRPr="521213C0">
        <w:rPr>
          <w:rFonts w:ascii="Arial" w:eastAsia="Arial" w:hAnsi="Arial" w:cs="Arial"/>
        </w:rPr>
        <w:t xml:space="preserve"> (och om det inte blir överbeläggning har man ett slöseri i form av en onödig buffert med för stor kalvavdelning)</w:t>
      </w:r>
      <w:r w:rsidR="00F06567" w:rsidRPr="521213C0">
        <w:rPr>
          <w:rFonts w:ascii="Arial" w:eastAsia="Arial" w:hAnsi="Arial" w:cs="Arial"/>
        </w:rPr>
        <w:t xml:space="preserve">. Det betyder också att man har </w:t>
      </w:r>
      <w:proofErr w:type="spellStart"/>
      <w:r w:rsidR="00F06567" w:rsidRPr="521213C0">
        <w:rPr>
          <w:rFonts w:ascii="Arial" w:eastAsia="Arial" w:hAnsi="Arial" w:cs="Arial"/>
        </w:rPr>
        <w:t>slöserier</w:t>
      </w:r>
      <w:proofErr w:type="spellEnd"/>
      <w:r w:rsidR="00F06567" w:rsidRPr="521213C0">
        <w:rPr>
          <w:rFonts w:ascii="Arial" w:eastAsia="Arial" w:hAnsi="Arial" w:cs="Arial"/>
        </w:rPr>
        <w:t xml:space="preserve"> eller förbättringar att ta tag i</w:t>
      </w:r>
      <w:r w:rsidR="0001745B" w:rsidRPr="521213C0">
        <w:rPr>
          <w:rFonts w:ascii="Arial" w:eastAsia="Arial" w:hAnsi="Arial" w:cs="Arial"/>
        </w:rPr>
        <w:t>.</w:t>
      </w:r>
      <w:r w:rsidR="00C97947" w:rsidRPr="521213C0">
        <w:rPr>
          <w:rFonts w:ascii="Arial" w:eastAsia="Arial" w:hAnsi="Arial" w:cs="Arial"/>
        </w:rPr>
        <w:t xml:space="preserve"> </w:t>
      </w:r>
      <w:r w:rsidR="0001745B" w:rsidRPr="521213C0">
        <w:rPr>
          <w:rFonts w:ascii="Arial" w:eastAsia="Arial" w:hAnsi="Arial" w:cs="Arial"/>
        </w:rPr>
        <w:t>A</w:t>
      </w:r>
      <w:r w:rsidR="00C97947" w:rsidRPr="521213C0">
        <w:rPr>
          <w:rFonts w:ascii="Arial" w:eastAsia="Arial" w:hAnsi="Arial" w:cs="Arial"/>
        </w:rPr>
        <w:t>tt bestämma hur flödet ska se ut ger en möjlighet att hitta dem.</w:t>
      </w:r>
    </w:p>
    <w:p w14:paraId="28519EB3" w14:textId="77777777" w:rsidR="00E16D1D" w:rsidRDefault="00E16D1D" w:rsidP="521213C0">
      <w:pPr>
        <w:pStyle w:val="Rubrik2"/>
        <w:rPr>
          <w:rFonts w:ascii="Arial" w:eastAsia="Arial" w:hAnsi="Arial" w:cs="Arial"/>
        </w:rPr>
      </w:pPr>
      <w:r w:rsidRPr="521213C0">
        <w:rPr>
          <w:rFonts w:ascii="Arial" w:eastAsia="Arial" w:hAnsi="Arial" w:cs="Arial"/>
        </w:rPr>
        <w:t>3. Dragande system</w:t>
      </w:r>
    </w:p>
    <w:p w14:paraId="58C487D6" w14:textId="77777777" w:rsidR="00C97947" w:rsidRDefault="00E16D1D" w:rsidP="521213C0">
      <w:pPr>
        <w:rPr>
          <w:rFonts w:ascii="Arial" w:eastAsia="Arial" w:hAnsi="Arial" w:cs="Arial"/>
        </w:rPr>
      </w:pPr>
      <w:r w:rsidRPr="521213C0">
        <w:rPr>
          <w:rStyle w:val="Betoning"/>
          <w:rFonts w:ascii="Arial" w:eastAsia="Arial" w:hAnsi="Arial" w:cs="Arial"/>
        </w:rPr>
        <w:t>”Använd dragande system för att undvika överproduktion”</w:t>
      </w:r>
      <w:r w:rsidRPr="521213C0">
        <w:rPr>
          <w:rFonts w:ascii="Arial" w:eastAsia="Arial" w:hAnsi="Arial" w:cs="Arial"/>
        </w:rPr>
        <w:t xml:space="preserve"> I den traditionella livsmedelsproduktionen är denna princip svår att tillämpa i lantbruket. </w:t>
      </w:r>
      <w:r w:rsidR="00C97947" w:rsidRPr="521213C0">
        <w:rPr>
          <w:rFonts w:ascii="Arial" w:eastAsia="Arial" w:hAnsi="Arial" w:cs="Arial"/>
        </w:rPr>
        <w:t>Mejeriet kör ju mjölkbilen varannan dag oavsett. Av biologiska skäl han man många gånger</w:t>
      </w:r>
      <w:r w:rsidRPr="521213C0">
        <w:rPr>
          <w:rFonts w:ascii="Arial" w:eastAsia="Arial" w:hAnsi="Arial" w:cs="Arial"/>
        </w:rPr>
        <w:t xml:space="preserve"> långa ledtider</w:t>
      </w:r>
      <w:r w:rsidR="00F06567" w:rsidRPr="521213C0">
        <w:rPr>
          <w:rFonts w:ascii="Arial" w:eastAsia="Arial" w:hAnsi="Arial" w:cs="Arial"/>
        </w:rPr>
        <w:t xml:space="preserve"> vilket minskar möjligheterna att få till ett dragande system.</w:t>
      </w:r>
    </w:p>
    <w:p w14:paraId="464A170E" w14:textId="77777777" w:rsidR="00E16D1D" w:rsidRDefault="00F06567" w:rsidP="521213C0">
      <w:pPr>
        <w:rPr>
          <w:rFonts w:ascii="Arial" w:eastAsia="Arial" w:hAnsi="Arial" w:cs="Arial"/>
        </w:rPr>
      </w:pPr>
      <w:r w:rsidRPr="521213C0">
        <w:rPr>
          <w:rFonts w:ascii="Arial" w:eastAsia="Arial" w:hAnsi="Arial" w:cs="Arial"/>
        </w:rPr>
        <w:t xml:space="preserve">I </w:t>
      </w:r>
      <w:proofErr w:type="gramStart"/>
      <w:r w:rsidRPr="521213C0">
        <w:rPr>
          <w:rFonts w:ascii="Arial" w:eastAsia="Arial" w:hAnsi="Arial" w:cs="Arial"/>
        </w:rPr>
        <w:t>t ex</w:t>
      </w:r>
      <w:proofErr w:type="gramEnd"/>
      <w:r w:rsidRPr="521213C0">
        <w:rPr>
          <w:rFonts w:ascii="Arial" w:eastAsia="Arial" w:hAnsi="Arial" w:cs="Arial"/>
        </w:rPr>
        <w:t xml:space="preserve"> en </w:t>
      </w:r>
      <w:r w:rsidR="00C97947" w:rsidRPr="521213C0">
        <w:rPr>
          <w:rFonts w:ascii="Arial" w:eastAsia="Arial" w:hAnsi="Arial" w:cs="Arial"/>
        </w:rPr>
        <w:t xml:space="preserve">gårdsbutik kan man med hjälp av värdeflödesanalyser hitta </w:t>
      </w:r>
      <w:proofErr w:type="spellStart"/>
      <w:r w:rsidR="00C97947" w:rsidRPr="521213C0">
        <w:rPr>
          <w:rFonts w:ascii="Arial" w:eastAsia="Arial" w:hAnsi="Arial" w:cs="Arial"/>
        </w:rPr>
        <w:t>slöserier</w:t>
      </w:r>
      <w:proofErr w:type="spellEnd"/>
      <w:r w:rsidR="00C97947" w:rsidRPr="521213C0">
        <w:rPr>
          <w:rFonts w:ascii="Arial" w:eastAsia="Arial" w:hAnsi="Arial" w:cs="Arial"/>
        </w:rPr>
        <w:t xml:space="preserve"> i förädlingsledet och på så sätt korta ledtiderna. Om det går snabbare att tillverka nya produkter behöver man inte ha så många färdiga och kan lättare anpassa sig till vad kunderna köper.</w:t>
      </w:r>
    </w:p>
    <w:p w14:paraId="0795FEEF" w14:textId="77777777" w:rsidR="00C97947" w:rsidRDefault="00C97947" w:rsidP="521213C0">
      <w:pPr>
        <w:pStyle w:val="Rubrik2"/>
        <w:rPr>
          <w:rFonts w:ascii="Arial" w:eastAsia="Arial" w:hAnsi="Arial" w:cs="Arial"/>
        </w:rPr>
      </w:pPr>
      <w:r w:rsidRPr="521213C0">
        <w:rPr>
          <w:rFonts w:ascii="Arial" w:eastAsia="Arial" w:hAnsi="Arial" w:cs="Arial"/>
        </w:rPr>
        <w:t>4. Utjämning</w:t>
      </w:r>
    </w:p>
    <w:p w14:paraId="1553E48C" w14:textId="77777777" w:rsidR="00C97947" w:rsidRDefault="00C97947" w:rsidP="521213C0">
      <w:pPr>
        <w:rPr>
          <w:rFonts w:ascii="Arial" w:eastAsia="Arial" w:hAnsi="Arial" w:cs="Arial"/>
        </w:rPr>
      </w:pPr>
      <w:r w:rsidRPr="521213C0">
        <w:rPr>
          <w:rStyle w:val="Betoning"/>
          <w:rFonts w:ascii="Arial" w:eastAsia="Arial" w:hAnsi="Arial" w:cs="Arial"/>
        </w:rPr>
        <w:t>”Jämna ut arbetsbelastningen”</w:t>
      </w:r>
      <w:r w:rsidRPr="521213C0">
        <w:rPr>
          <w:rFonts w:ascii="Arial" w:eastAsia="Arial" w:hAnsi="Arial" w:cs="Arial"/>
        </w:rPr>
        <w:t xml:space="preserve"> Detta är en självklarhet för att minska stress, förbättra arbetsmiljön och minska risken för skador och olyckor. Under stressiga arbetstoppar ökar också risken att göra fel, dvs få problem med kvaliteten. </w:t>
      </w:r>
      <w:r w:rsidR="00A641A4" w:rsidRPr="521213C0">
        <w:rPr>
          <w:rFonts w:ascii="Arial" w:eastAsia="Arial" w:hAnsi="Arial" w:cs="Arial"/>
        </w:rPr>
        <w:t>En jämn arbetsbelastning ökar också möjligheterna att hitta avvikelser och förbättringar.</w:t>
      </w:r>
    </w:p>
    <w:p w14:paraId="0B11FC37" w14:textId="77777777" w:rsidR="00A641A4" w:rsidRDefault="00C97947" w:rsidP="521213C0">
      <w:pPr>
        <w:rPr>
          <w:rFonts w:ascii="Arial" w:eastAsia="Arial" w:hAnsi="Arial" w:cs="Arial"/>
        </w:rPr>
      </w:pPr>
      <w:r w:rsidRPr="521213C0">
        <w:rPr>
          <w:rFonts w:ascii="Arial" w:eastAsia="Arial" w:hAnsi="Arial" w:cs="Arial"/>
        </w:rPr>
        <w:lastRenderedPageBreak/>
        <w:t xml:space="preserve">På ett lantbruksföretag kan detta rent praktiskt handla om att arbeta med ständiga förbättringar inom ordning och reda och förebyggande underhåll, för att minska risken för </w:t>
      </w:r>
      <w:r w:rsidR="00A641A4" w:rsidRPr="521213C0">
        <w:rPr>
          <w:rFonts w:ascii="Arial" w:eastAsia="Arial" w:hAnsi="Arial" w:cs="Arial"/>
        </w:rPr>
        <w:t xml:space="preserve">oförutsett arbete, </w:t>
      </w:r>
      <w:proofErr w:type="gramStart"/>
      <w:r w:rsidRPr="521213C0">
        <w:rPr>
          <w:rFonts w:ascii="Arial" w:eastAsia="Arial" w:hAnsi="Arial" w:cs="Arial"/>
        </w:rPr>
        <w:t>t ex</w:t>
      </w:r>
      <w:proofErr w:type="gramEnd"/>
      <w:r w:rsidRPr="521213C0">
        <w:rPr>
          <w:rFonts w:ascii="Arial" w:eastAsia="Arial" w:hAnsi="Arial" w:cs="Arial"/>
        </w:rPr>
        <w:t xml:space="preserve"> haverier. Det innebär planering </w:t>
      </w:r>
      <w:r w:rsidR="00A641A4" w:rsidRPr="521213C0">
        <w:rPr>
          <w:rFonts w:ascii="Arial" w:eastAsia="Arial" w:hAnsi="Arial" w:cs="Arial"/>
        </w:rPr>
        <w:t xml:space="preserve">så att man på förhand har bestämt vilka arbeten som ska göras som ”utfyllnad” om man </w:t>
      </w:r>
      <w:proofErr w:type="gramStart"/>
      <w:r w:rsidR="00A641A4" w:rsidRPr="521213C0">
        <w:rPr>
          <w:rFonts w:ascii="Arial" w:eastAsia="Arial" w:hAnsi="Arial" w:cs="Arial"/>
        </w:rPr>
        <w:t>t ex</w:t>
      </w:r>
      <w:proofErr w:type="gramEnd"/>
      <w:r w:rsidR="00A641A4" w:rsidRPr="521213C0">
        <w:rPr>
          <w:rFonts w:ascii="Arial" w:eastAsia="Arial" w:hAnsi="Arial" w:cs="Arial"/>
        </w:rPr>
        <w:t xml:space="preserve"> blir klar med något tidigare än beräknat eller får vänta på någon. Här finns en mängd olika exempel på visuella system med förbättringslistor, </w:t>
      </w:r>
      <w:proofErr w:type="spellStart"/>
      <w:r w:rsidR="00A641A4" w:rsidRPr="521213C0">
        <w:rPr>
          <w:rFonts w:ascii="Arial" w:eastAsia="Arial" w:hAnsi="Arial" w:cs="Arial"/>
        </w:rPr>
        <w:t>arbetsbanker</w:t>
      </w:r>
      <w:proofErr w:type="spellEnd"/>
      <w:r w:rsidR="00A641A4" w:rsidRPr="521213C0">
        <w:rPr>
          <w:rFonts w:ascii="Arial" w:eastAsia="Arial" w:hAnsi="Arial" w:cs="Arial"/>
        </w:rPr>
        <w:t xml:space="preserve"> och inhandlingslistor så att alla i arbetslaget vet vad som är prioriterat </w:t>
      </w:r>
      <w:r w:rsidR="00CE4982" w:rsidRPr="521213C0">
        <w:rPr>
          <w:rFonts w:ascii="Arial" w:eastAsia="Arial" w:hAnsi="Arial" w:cs="Arial"/>
        </w:rPr>
        <w:t>just nu</w:t>
      </w:r>
      <w:r w:rsidR="00A641A4" w:rsidRPr="521213C0">
        <w:rPr>
          <w:rFonts w:ascii="Arial" w:eastAsia="Arial" w:hAnsi="Arial" w:cs="Arial"/>
        </w:rPr>
        <w:t xml:space="preserve"> och så att man kan se till att material finns hemma för aktuella arbeten.</w:t>
      </w:r>
    </w:p>
    <w:p w14:paraId="32D45B64" w14:textId="77777777" w:rsidR="00A641A4" w:rsidRDefault="00A641A4" w:rsidP="521213C0">
      <w:pPr>
        <w:pStyle w:val="Rubrik2"/>
        <w:rPr>
          <w:rFonts w:ascii="Arial" w:eastAsia="Arial" w:hAnsi="Arial" w:cs="Arial"/>
        </w:rPr>
      </w:pPr>
      <w:r w:rsidRPr="521213C0">
        <w:rPr>
          <w:rFonts w:ascii="Arial" w:eastAsia="Arial" w:hAnsi="Arial" w:cs="Arial"/>
        </w:rPr>
        <w:t>5. Stoppa vid fel</w:t>
      </w:r>
    </w:p>
    <w:p w14:paraId="094528A8" w14:textId="77777777" w:rsidR="00EA0CBB" w:rsidRDefault="00A641A4" w:rsidP="521213C0">
      <w:pPr>
        <w:rPr>
          <w:rFonts w:ascii="Arial" w:eastAsia="Arial" w:hAnsi="Arial" w:cs="Arial"/>
        </w:rPr>
      </w:pPr>
      <w:r w:rsidRPr="521213C0">
        <w:rPr>
          <w:rStyle w:val="Betoning"/>
          <w:rFonts w:ascii="Arial" w:eastAsia="Arial" w:hAnsi="Arial" w:cs="Arial"/>
        </w:rPr>
        <w:t xml:space="preserve">”Skapa en kultur där processerna stoppas för att lösa problem” </w:t>
      </w:r>
      <w:r w:rsidR="00EA0CBB" w:rsidRPr="521213C0">
        <w:rPr>
          <w:rFonts w:ascii="Arial" w:eastAsia="Arial" w:hAnsi="Arial" w:cs="Arial"/>
        </w:rPr>
        <w:t xml:space="preserve">I bilfabriken kan man dra i snören eller trycka på stoppknappar, men det fungerar ju inte alltid i ett lantbruksföretag. Många gånger handlar det här </w:t>
      </w:r>
      <w:proofErr w:type="gramStart"/>
      <w:r w:rsidR="00EA0CBB" w:rsidRPr="521213C0">
        <w:rPr>
          <w:rFonts w:ascii="Arial" w:eastAsia="Arial" w:hAnsi="Arial" w:cs="Arial"/>
        </w:rPr>
        <w:t>istället</w:t>
      </w:r>
      <w:proofErr w:type="gramEnd"/>
      <w:r w:rsidR="00EA0CBB" w:rsidRPr="521213C0">
        <w:rPr>
          <w:rFonts w:ascii="Arial" w:eastAsia="Arial" w:hAnsi="Arial" w:cs="Arial"/>
        </w:rPr>
        <w:t xml:space="preserve"> om att hitta ett system för att hantera icke akuta problem innan de blir akuta (system för avvikelsehantering) och att ta sig tid till att hitta grundorsaken till problemen </w:t>
      </w:r>
      <w:proofErr w:type="gramStart"/>
      <w:r w:rsidR="00EA0CBB" w:rsidRPr="521213C0">
        <w:rPr>
          <w:rFonts w:ascii="Arial" w:eastAsia="Arial" w:hAnsi="Arial" w:cs="Arial"/>
        </w:rPr>
        <w:t>istället</w:t>
      </w:r>
      <w:proofErr w:type="gramEnd"/>
      <w:r w:rsidR="00EA0CBB" w:rsidRPr="521213C0">
        <w:rPr>
          <w:rFonts w:ascii="Arial" w:eastAsia="Arial" w:hAnsi="Arial" w:cs="Arial"/>
        </w:rPr>
        <w:t xml:space="preserve"> för att direkt gå på en lösning.</w:t>
      </w:r>
      <w:r w:rsidR="00112999" w:rsidRPr="521213C0">
        <w:rPr>
          <w:rFonts w:ascii="Arial" w:eastAsia="Arial" w:hAnsi="Arial" w:cs="Arial"/>
        </w:rPr>
        <w:t xml:space="preserve"> Rent konkret kan det alltså vara att använda whiteboardtavlorna till att notera avvikelser i stallar, fel i maskiner eller saker som behöver rättas till i fält. Vid problemlösning använder man strukturerade arbetssätt såsom PUFF eller A3 för att hitta grundorsaker och kunna värdera olika åtgärder sinsemellan.</w:t>
      </w:r>
    </w:p>
    <w:p w14:paraId="0A19CC93" w14:textId="77777777" w:rsidR="00A641A4" w:rsidRDefault="00EA0CBB" w:rsidP="521213C0">
      <w:pPr>
        <w:rPr>
          <w:rFonts w:ascii="Arial" w:eastAsia="Arial" w:hAnsi="Arial" w:cs="Arial"/>
        </w:rPr>
      </w:pPr>
      <w:r w:rsidRPr="521213C0">
        <w:rPr>
          <w:rFonts w:ascii="Arial" w:eastAsia="Arial" w:hAnsi="Arial" w:cs="Arial"/>
        </w:rPr>
        <w:t xml:space="preserve">I Toyotafabriken handlar den här principen också om att man </w:t>
      </w:r>
      <w:r w:rsidRPr="521213C0">
        <w:rPr>
          <w:rStyle w:val="Betoning"/>
          <w:rFonts w:ascii="Arial" w:eastAsia="Arial" w:hAnsi="Arial" w:cs="Arial"/>
        </w:rPr>
        <w:t>måste</w:t>
      </w:r>
      <w:r w:rsidRPr="521213C0">
        <w:rPr>
          <w:rFonts w:ascii="Arial" w:eastAsia="Arial" w:hAnsi="Arial" w:cs="Arial"/>
        </w:rPr>
        <w:t xml:space="preserve"> be om hjälp så fort som man stöter på ett problem som man inte själv kan lösa på en </w:t>
      </w:r>
      <w:r w:rsidR="00112999" w:rsidRPr="521213C0">
        <w:rPr>
          <w:rFonts w:ascii="Arial" w:eastAsia="Arial" w:hAnsi="Arial" w:cs="Arial"/>
        </w:rPr>
        <w:t xml:space="preserve">gång. På vissa arbetsplatser </w:t>
      </w:r>
      <w:r w:rsidRPr="521213C0">
        <w:rPr>
          <w:rFonts w:ascii="Arial" w:eastAsia="Arial" w:hAnsi="Arial" w:cs="Arial"/>
        </w:rPr>
        <w:t xml:space="preserve">har man svårt att be varandra om hjälp för man ser det som ett slöseri att en person avbryter det den håller på med för att gå någon annanstans.  </w:t>
      </w:r>
      <w:r w:rsidR="00112999" w:rsidRPr="521213C0">
        <w:rPr>
          <w:rFonts w:ascii="Arial" w:eastAsia="Arial" w:hAnsi="Arial" w:cs="Arial"/>
        </w:rPr>
        <w:t xml:space="preserve">Här handlar det om att man faktiskt är ett arbetslag som gemensamt arbetar för hela verksamheten </w:t>
      </w:r>
      <w:proofErr w:type="gramStart"/>
      <w:r w:rsidR="00112999" w:rsidRPr="521213C0">
        <w:rPr>
          <w:rFonts w:ascii="Arial" w:eastAsia="Arial" w:hAnsi="Arial" w:cs="Arial"/>
        </w:rPr>
        <w:t>istället</w:t>
      </w:r>
      <w:proofErr w:type="gramEnd"/>
      <w:r w:rsidR="00112999" w:rsidRPr="521213C0">
        <w:rPr>
          <w:rFonts w:ascii="Arial" w:eastAsia="Arial" w:hAnsi="Arial" w:cs="Arial"/>
        </w:rPr>
        <w:t xml:space="preserve"> för att var och en optimerar sitt </w:t>
      </w:r>
      <w:proofErr w:type="gramStart"/>
      <w:r w:rsidR="00112999" w:rsidRPr="521213C0">
        <w:rPr>
          <w:rFonts w:ascii="Arial" w:eastAsia="Arial" w:hAnsi="Arial" w:cs="Arial"/>
        </w:rPr>
        <w:t>egna</w:t>
      </w:r>
      <w:proofErr w:type="gramEnd"/>
      <w:r w:rsidR="00112999" w:rsidRPr="521213C0">
        <w:rPr>
          <w:rFonts w:ascii="Arial" w:eastAsia="Arial" w:hAnsi="Arial" w:cs="Arial"/>
        </w:rPr>
        <w:t xml:space="preserve"> arbete. </w:t>
      </w:r>
      <w:r w:rsidRPr="521213C0">
        <w:rPr>
          <w:rFonts w:ascii="Arial" w:eastAsia="Arial" w:hAnsi="Arial" w:cs="Arial"/>
        </w:rPr>
        <w:t xml:space="preserve">Det kommer alltid att vara lättare att fortsätta jobba </w:t>
      </w:r>
      <w:proofErr w:type="gramStart"/>
      <w:r w:rsidRPr="521213C0">
        <w:rPr>
          <w:rFonts w:ascii="Arial" w:eastAsia="Arial" w:hAnsi="Arial" w:cs="Arial"/>
        </w:rPr>
        <w:t>istället</w:t>
      </w:r>
      <w:proofErr w:type="gramEnd"/>
      <w:r w:rsidRPr="521213C0">
        <w:rPr>
          <w:rFonts w:ascii="Arial" w:eastAsia="Arial" w:hAnsi="Arial" w:cs="Arial"/>
        </w:rPr>
        <w:t xml:space="preserve"> för att stanna upp och lösa ett problem, </w:t>
      </w:r>
      <w:r w:rsidR="008525BC" w:rsidRPr="521213C0">
        <w:rPr>
          <w:rFonts w:ascii="Arial" w:eastAsia="Arial" w:hAnsi="Arial" w:cs="Arial"/>
        </w:rPr>
        <w:t>men</w:t>
      </w:r>
      <w:r w:rsidRPr="521213C0">
        <w:rPr>
          <w:rFonts w:ascii="Arial" w:eastAsia="Arial" w:hAnsi="Arial" w:cs="Arial"/>
        </w:rPr>
        <w:t xml:space="preserve"> det är den kulturförändringen som är nödvändig.</w:t>
      </w:r>
    </w:p>
    <w:p w14:paraId="25EB589B" w14:textId="77777777" w:rsidR="00112999" w:rsidRDefault="00112999" w:rsidP="521213C0">
      <w:pPr>
        <w:pStyle w:val="Rubrik2"/>
        <w:rPr>
          <w:rFonts w:ascii="Arial" w:eastAsia="Arial" w:hAnsi="Arial" w:cs="Arial"/>
        </w:rPr>
      </w:pPr>
      <w:r w:rsidRPr="521213C0">
        <w:rPr>
          <w:rFonts w:ascii="Arial" w:eastAsia="Arial" w:hAnsi="Arial" w:cs="Arial"/>
        </w:rPr>
        <w:t>6. Standardiserat arbete</w:t>
      </w:r>
    </w:p>
    <w:p w14:paraId="3F603708" w14:textId="77777777" w:rsidR="00112999" w:rsidRDefault="00112999" w:rsidP="521213C0">
      <w:pPr>
        <w:rPr>
          <w:rFonts w:ascii="Arial" w:eastAsia="Arial" w:hAnsi="Arial" w:cs="Arial"/>
        </w:rPr>
      </w:pPr>
      <w:r w:rsidRPr="521213C0">
        <w:rPr>
          <w:rStyle w:val="Betoning"/>
          <w:rFonts w:ascii="Arial" w:eastAsia="Arial" w:hAnsi="Arial" w:cs="Arial"/>
        </w:rPr>
        <w:t>”Standardiserat arbete är grunden för ständiga förbättringar”</w:t>
      </w:r>
      <w:r w:rsidRPr="521213C0">
        <w:rPr>
          <w:rFonts w:ascii="Arial" w:eastAsia="Arial" w:hAnsi="Arial" w:cs="Arial"/>
        </w:rPr>
        <w:t xml:space="preserve"> Det finns många direkta fördelar med att använda sig av standardiserade arbetssätt. Det är </w:t>
      </w:r>
      <w:proofErr w:type="gramStart"/>
      <w:r w:rsidRPr="521213C0">
        <w:rPr>
          <w:rFonts w:ascii="Arial" w:eastAsia="Arial" w:hAnsi="Arial" w:cs="Arial"/>
        </w:rPr>
        <w:t>t ex</w:t>
      </w:r>
      <w:proofErr w:type="gramEnd"/>
      <w:r w:rsidRPr="521213C0">
        <w:rPr>
          <w:rFonts w:ascii="Arial" w:eastAsia="Arial" w:hAnsi="Arial" w:cs="Arial"/>
        </w:rPr>
        <w:t xml:space="preserve"> att man minskar sårbarheten, får lättar</w:t>
      </w:r>
      <w:r w:rsidR="00CE4982" w:rsidRPr="521213C0">
        <w:rPr>
          <w:rFonts w:ascii="Arial" w:eastAsia="Arial" w:hAnsi="Arial" w:cs="Arial"/>
        </w:rPr>
        <w:t>e</w:t>
      </w:r>
      <w:r w:rsidRPr="521213C0">
        <w:rPr>
          <w:rFonts w:ascii="Arial" w:eastAsia="Arial" w:hAnsi="Arial" w:cs="Arial"/>
        </w:rPr>
        <w:t xml:space="preserve"> att introducera ny personal och når högre och jämnare kvalitet om alla gör likadant. Den stora fördelen med standardiserade arbetssätt är dock det som </w:t>
      </w:r>
      <w:proofErr w:type="spellStart"/>
      <w:r w:rsidRPr="521213C0">
        <w:rPr>
          <w:rFonts w:ascii="Arial" w:eastAsia="Arial" w:hAnsi="Arial" w:cs="Arial"/>
        </w:rPr>
        <w:t>Liker</w:t>
      </w:r>
      <w:proofErr w:type="spellEnd"/>
      <w:r w:rsidRPr="521213C0">
        <w:rPr>
          <w:rFonts w:ascii="Arial" w:eastAsia="Arial" w:hAnsi="Arial" w:cs="Arial"/>
        </w:rPr>
        <w:t xml:space="preserve"> menar när han skriver att det är grunden för ständiga förbättringar. Utan en standard är det svårt att hitta avvikelser och därmed förbättringarna.</w:t>
      </w:r>
    </w:p>
    <w:p w14:paraId="148E066D" w14:textId="77777777" w:rsidR="00594353" w:rsidRDefault="00594353" w:rsidP="521213C0">
      <w:pPr>
        <w:rPr>
          <w:rFonts w:ascii="Arial" w:eastAsia="Arial" w:hAnsi="Arial" w:cs="Arial"/>
        </w:rPr>
      </w:pPr>
      <w:r w:rsidRPr="521213C0">
        <w:rPr>
          <w:rFonts w:ascii="Arial" w:eastAsia="Arial" w:hAnsi="Arial" w:cs="Arial"/>
        </w:rPr>
        <w:t xml:space="preserve">Ett exempel kan vara en standard för att blanda foder på en mjölk- eller köttgård. Även om ägaren har visat ny personal hur man ska göra så kan han eller hon inte komma ihåg allt. De som blandar foder kommer så småningom på olika saker som gör det lättare att blanda – utifrån hur de tycker att slutresultatet ska bli. Alla är kanske överens om hur kvaliteten på fodret ska vara, men det kan också handla om hur man kör ut det på foderbordet så att det ska bli så lätt som möjligt att hålla rent, att det ska se ut på ett visst sätt kring foderlagren eller att utrustningen ska vara i en viss ordning när arbetet är klart. Allt för att hela tiden minska </w:t>
      </w:r>
      <w:proofErr w:type="spellStart"/>
      <w:r w:rsidRPr="521213C0">
        <w:rPr>
          <w:rFonts w:ascii="Arial" w:eastAsia="Arial" w:hAnsi="Arial" w:cs="Arial"/>
        </w:rPr>
        <w:t>slöserier</w:t>
      </w:r>
      <w:proofErr w:type="spellEnd"/>
      <w:r w:rsidRPr="521213C0">
        <w:rPr>
          <w:rFonts w:ascii="Arial" w:eastAsia="Arial" w:hAnsi="Arial" w:cs="Arial"/>
        </w:rPr>
        <w:t xml:space="preserve">. Genom att hela tiden revidera standarden och föra in förbättringarna i den får man snabbt alla att arbeta på samma sätt och kan ta hänsyn till flera olika aspekter av en </w:t>
      </w:r>
      <w:r w:rsidRPr="521213C0">
        <w:rPr>
          <w:rFonts w:ascii="Arial" w:eastAsia="Arial" w:hAnsi="Arial" w:cs="Arial"/>
        </w:rPr>
        <w:lastRenderedPageBreak/>
        <w:t>arbetsuppgift. Alla blir medvetna om vad som är viktigt om man regelbundet tar upp avvikelser från standarden.</w:t>
      </w:r>
    </w:p>
    <w:p w14:paraId="0B86689F" w14:textId="77777777" w:rsidR="00594353" w:rsidRDefault="00594353" w:rsidP="521213C0">
      <w:pPr>
        <w:pStyle w:val="Rubrik2"/>
        <w:rPr>
          <w:rFonts w:ascii="Arial" w:eastAsia="Arial" w:hAnsi="Arial" w:cs="Arial"/>
        </w:rPr>
      </w:pPr>
      <w:r w:rsidRPr="521213C0">
        <w:rPr>
          <w:rFonts w:ascii="Arial" w:eastAsia="Arial" w:hAnsi="Arial" w:cs="Arial"/>
        </w:rPr>
        <w:t>7. Visuell styrning</w:t>
      </w:r>
    </w:p>
    <w:p w14:paraId="3393489B" w14:textId="77777777" w:rsidR="005207A9" w:rsidRDefault="00594353" w:rsidP="521213C0">
      <w:pPr>
        <w:rPr>
          <w:rFonts w:ascii="Arial" w:eastAsia="Arial" w:hAnsi="Arial" w:cs="Arial"/>
        </w:rPr>
      </w:pPr>
      <w:r w:rsidRPr="521213C0">
        <w:rPr>
          <w:rStyle w:val="Betoning"/>
          <w:rFonts w:ascii="Arial" w:eastAsia="Arial" w:hAnsi="Arial" w:cs="Arial"/>
        </w:rPr>
        <w:t>”Använd visuell styrning så att inga problem döljs”</w:t>
      </w:r>
      <w:r w:rsidRPr="521213C0">
        <w:rPr>
          <w:rFonts w:ascii="Arial" w:eastAsia="Arial" w:hAnsi="Arial" w:cs="Arial"/>
        </w:rPr>
        <w:t xml:space="preserve"> Även den här principen syftar till att hitta avvikelser och därmed förbättringar. Man ska inte ha visualiseringar för att de ska vara utan de ska fylla ett syfte. </w:t>
      </w:r>
      <w:r w:rsidR="005207A9" w:rsidRPr="521213C0">
        <w:rPr>
          <w:rFonts w:ascii="Arial" w:eastAsia="Arial" w:hAnsi="Arial" w:cs="Arial"/>
        </w:rPr>
        <w:t xml:space="preserve">För att förklara vad man menar kan man på mjölkgårdar ta exemplet med band på benen på korna – det är väldigt svårt att hålla reda på vem som är </w:t>
      </w:r>
      <w:proofErr w:type="spellStart"/>
      <w:r w:rsidR="005207A9" w:rsidRPr="521213C0">
        <w:rPr>
          <w:rFonts w:ascii="Arial" w:eastAsia="Arial" w:hAnsi="Arial" w:cs="Arial"/>
        </w:rPr>
        <w:t>trespent</w:t>
      </w:r>
      <w:proofErr w:type="spellEnd"/>
      <w:r w:rsidR="005207A9" w:rsidRPr="521213C0">
        <w:rPr>
          <w:rFonts w:ascii="Arial" w:eastAsia="Arial" w:hAnsi="Arial" w:cs="Arial"/>
        </w:rPr>
        <w:t xml:space="preserve"> och vem som inte ska gå i tanken om de inte har band. Kan man använda detta på fler ställen i produktionen? På grisgårdar använder man ofta färgmärkningar för att hålla reda på behandlingar och betäckningar. I en </w:t>
      </w:r>
      <w:proofErr w:type="spellStart"/>
      <w:r w:rsidR="005207A9" w:rsidRPr="521213C0">
        <w:rPr>
          <w:rFonts w:ascii="Arial" w:eastAsia="Arial" w:hAnsi="Arial" w:cs="Arial"/>
        </w:rPr>
        <w:t>suggrupp</w:t>
      </w:r>
      <w:proofErr w:type="spellEnd"/>
      <w:r w:rsidR="005207A9" w:rsidRPr="521213C0">
        <w:rPr>
          <w:rFonts w:ascii="Arial" w:eastAsia="Arial" w:hAnsi="Arial" w:cs="Arial"/>
        </w:rPr>
        <w:t xml:space="preserve"> kan man på några sekunder se hur man ligger till med betäckningarna. </w:t>
      </w:r>
      <w:r w:rsidR="0001745B" w:rsidRPr="521213C0">
        <w:rPr>
          <w:rFonts w:ascii="Arial" w:eastAsia="Arial" w:hAnsi="Arial" w:cs="Arial"/>
        </w:rPr>
        <w:t xml:space="preserve">Det skulle aldrig gått utan färgmarkeringarna. </w:t>
      </w:r>
      <w:r w:rsidR="005207A9" w:rsidRPr="521213C0">
        <w:rPr>
          <w:rFonts w:ascii="Arial" w:eastAsia="Arial" w:hAnsi="Arial" w:cs="Arial"/>
        </w:rPr>
        <w:t xml:space="preserve">Kan man använda detta på fler sätt i produktionen? </w:t>
      </w:r>
    </w:p>
    <w:p w14:paraId="05E6DD48" w14:textId="77777777" w:rsidR="00594353" w:rsidRDefault="005207A9" w:rsidP="521213C0">
      <w:pPr>
        <w:rPr>
          <w:rFonts w:ascii="Arial" w:eastAsia="Arial" w:hAnsi="Arial" w:cs="Arial"/>
        </w:rPr>
      </w:pPr>
      <w:r w:rsidRPr="521213C0">
        <w:rPr>
          <w:rFonts w:ascii="Arial" w:eastAsia="Arial" w:hAnsi="Arial" w:cs="Arial"/>
        </w:rPr>
        <w:t xml:space="preserve">I bildbanken finns många exempel på hur man använder visualiseringar för felsäkring och uppföljning. Tanken är att man ska göra det så lätt som möjligt för sig att göra rätt och </w:t>
      </w:r>
      <w:r w:rsidR="006545D0" w:rsidRPr="521213C0">
        <w:rPr>
          <w:rFonts w:ascii="Arial" w:eastAsia="Arial" w:hAnsi="Arial" w:cs="Arial"/>
        </w:rPr>
        <w:t xml:space="preserve">att </w:t>
      </w:r>
      <w:r w:rsidRPr="521213C0">
        <w:rPr>
          <w:rFonts w:ascii="Arial" w:eastAsia="Arial" w:hAnsi="Arial" w:cs="Arial"/>
        </w:rPr>
        <w:t>upptäcka när något inte stämmer.</w:t>
      </w:r>
    </w:p>
    <w:p w14:paraId="0300797A" w14:textId="77777777" w:rsidR="005207A9" w:rsidRDefault="006545D0" w:rsidP="521213C0">
      <w:pPr>
        <w:pStyle w:val="Rubrik2"/>
        <w:rPr>
          <w:rFonts w:ascii="Arial" w:eastAsia="Arial" w:hAnsi="Arial" w:cs="Arial"/>
        </w:rPr>
      </w:pPr>
      <w:r w:rsidRPr="521213C0">
        <w:rPr>
          <w:rFonts w:ascii="Arial" w:eastAsia="Arial" w:hAnsi="Arial" w:cs="Arial"/>
        </w:rPr>
        <w:t>8. Väl utprövad teknik</w:t>
      </w:r>
    </w:p>
    <w:p w14:paraId="2DAAED28" w14:textId="77777777" w:rsidR="006545D0" w:rsidRDefault="006545D0" w:rsidP="521213C0">
      <w:pPr>
        <w:rPr>
          <w:rFonts w:ascii="Arial" w:eastAsia="Arial" w:hAnsi="Arial" w:cs="Arial"/>
        </w:rPr>
      </w:pPr>
      <w:r w:rsidRPr="521213C0">
        <w:rPr>
          <w:rStyle w:val="Betoning"/>
          <w:rFonts w:ascii="Arial" w:eastAsia="Arial" w:hAnsi="Arial" w:cs="Arial"/>
        </w:rPr>
        <w:t>”Använd bara pålitlig, väl utprövad teknik som passar medarbetarna och processerna”</w:t>
      </w:r>
      <w:r w:rsidRPr="521213C0">
        <w:rPr>
          <w:rFonts w:ascii="Arial" w:eastAsia="Arial" w:hAnsi="Arial" w:cs="Arial"/>
        </w:rPr>
        <w:t xml:space="preserve"> Den här principen går ut på att man bara ska använda det man behöver, inte mer. Det är arbetet eller processen som styr vilken teknik man ska använda. Man ska inte köpa teknik för sakens skull. Det är få som erkänner att de gör det, men som exempel kan man ta managementsystem för djurskötsel eller moderna traktorer. De har enorma möjligheter att behandla data eller göra olika inställningar för att få så effektiv och bränslesnål körning som möjligt. Ofta utnyttjar man inte en bråkdel av dessa möjligheter och då bör man överväga innan man investerar vad man verkligen behöver.</w:t>
      </w:r>
    </w:p>
    <w:p w14:paraId="57ABA057" w14:textId="77777777" w:rsidR="006545D0" w:rsidRDefault="006545D0" w:rsidP="521213C0">
      <w:pPr>
        <w:pStyle w:val="Rubrik2"/>
        <w:rPr>
          <w:rFonts w:ascii="Arial" w:eastAsia="Arial" w:hAnsi="Arial" w:cs="Arial"/>
        </w:rPr>
      </w:pPr>
      <w:r w:rsidRPr="521213C0">
        <w:rPr>
          <w:rFonts w:ascii="Arial" w:eastAsia="Arial" w:hAnsi="Arial" w:cs="Arial"/>
        </w:rPr>
        <w:t>9. Ledare</w:t>
      </w:r>
    </w:p>
    <w:p w14:paraId="0C7F0A59" w14:textId="77777777" w:rsidR="006545D0" w:rsidRDefault="006545D0" w:rsidP="521213C0">
      <w:pPr>
        <w:rPr>
          <w:rFonts w:ascii="Arial" w:eastAsia="Arial" w:hAnsi="Arial" w:cs="Arial"/>
        </w:rPr>
      </w:pPr>
      <w:r w:rsidRPr="521213C0">
        <w:rPr>
          <w:rStyle w:val="Betoning"/>
          <w:rFonts w:ascii="Arial" w:eastAsia="Arial" w:hAnsi="Arial" w:cs="Arial"/>
        </w:rPr>
        <w:t>”Odla ledare som känner verksamheten på djupet, lever enligt företagets filosofi och lär andra göra det”</w:t>
      </w:r>
      <w:r w:rsidRPr="521213C0">
        <w:rPr>
          <w:rFonts w:ascii="Arial" w:eastAsia="Arial" w:hAnsi="Arial" w:cs="Arial"/>
        </w:rPr>
        <w:t xml:space="preserve"> I de flesta lantbruksföretag är det inget problem med ledningsgrupper som sitter instängda på kontor långt från produktionen. Vad man däremot kan betona här är att man som ledare måste fungera som föredöme och lärare för personalen. Säger man att det är viktigt att ta upp fel och avvikelser kan man inte strunta i det själv. </w:t>
      </w:r>
      <w:r w:rsidR="00CE4982" w:rsidRPr="521213C0">
        <w:rPr>
          <w:rFonts w:ascii="Arial" w:eastAsia="Arial" w:hAnsi="Arial" w:cs="Arial"/>
        </w:rPr>
        <w:t xml:space="preserve">Man måste också kunna ta tag i problemen och visa att det är viktigt att sätta av tid för att lösa dem från grunden. </w:t>
      </w:r>
      <w:r w:rsidRPr="521213C0">
        <w:rPr>
          <w:rFonts w:ascii="Arial" w:eastAsia="Arial" w:hAnsi="Arial" w:cs="Arial"/>
        </w:rPr>
        <w:t xml:space="preserve">Har man sagt att alla ska arbeta efter en standard ska man själv </w:t>
      </w:r>
      <w:r w:rsidR="008525BC" w:rsidRPr="521213C0">
        <w:rPr>
          <w:rFonts w:ascii="Arial" w:eastAsia="Arial" w:hAnsi="Arial" w:cs="Arial"/>
        </w:rPr>
        <w:t>också följa den</w:t>
      </w:r>
      <w:r w:rsidRPr="521213C0">
        <w:rPr>
          <w:rFonts w:ascii="Arial" w:eastAsia="Arial" w:hAnsi="Arial" w:cs="Arial"/>
        </w:rPr>
        <w:t xml:space="preserve">. </w:t>
      </w:r>
    </w:p>
    <w:p w14:paraId="2ECC71D3" w14:textId="77777777" w:rsidR="00CE4982" w:rsidRDefault="00CE4982" w:rsidP="521213C0">
      <w:pPr>
        <w:rPr>
          <w:rFonts w:ascii="Arial" w:eastAsia="Arial" w:hAnsi="Arial" w:cs="Arial"/>
        </w:rPr>
      </w:pPr>
      <w:r w:rsidRPr="521213C0">
        <w:rPr>
          <w:rFonts w:ascii="Arial" w:eastAsia="Arial" w:hAnsi="Arial" w:cs="Arial"/>
        </w:rPr>
        <w:t>Att lära medarbetarna leva enligt företaget filosofi går ut på att se till att alla känner till den och vad den innebär för det dagliga arbetet. Om alla på arbetsplatsen känner till vad som är viktigt här och vilka principer som styr arbetet kommer ledaren att slippa ifrån en stor del detaljfrågor</w:t>
      </w:r>
      <w:r w:rsidR="0001745B" w:rsidRPr="521213C0">
        <w:rPr>
          <w:rFonts w:ascii="Arial" w:eastAsia="Arial" w:hAnsi="Arial" w:cs="Arial"/>
        </w:rPr>
        <w:t>.</w:t>
      </w:r>
      <w:r w:rsidRPr="521213C0">
        <w:rPr>
          <w:rFonts w:ascii="Arial" w:eastAsia="Arial" w:hAnsi="Arial" w:cs="Arial"/>
        </w:rPr>
        <w:t xml:space="preserve"> </w:t>
      </w:r>
      <w:r w:rsidR="0001745B" w:rsidRPr="521213C0">
        <w:rPr>
          <w:rFonts w:ascii="Arial" w:eastAsia="Arial" w:hAnsi="Arial" w:cs="Arial"/>
        </w:rPr>
        <w:t>M</w:t>
      </w:r>
      <w:r w:rsidRPr="521213C0">
        <w:rPr>
          <w:rFonts w:ascii="Arial" w:eastAsia="Arial" w:hAnsi="Arial" w:cs="Arial"/>
        </w:rPr>
        <w:t>edarbetarna kan själva fatta beslut om hur de ska prioritera och vet hur de ska tänka.</w:t>
      </w:r>
    </w:p>
    <w:p w14:paraId="3819782A" w14:textId="77777777" w:rsidR="00CE4982" w:rsidRDefault="00CE4982" w:rsidP="521213C0">
      <w:pPr>
        <w:pStyle w:val="Rubrik2"/>
        <w:rPr>
          <w:rFonts w:ascii="Arial" w:eastAsia="Arial" w:hAnsi="Arial" w:cs="Arial"/>
        </w:rPr>
      </w:pPr>
      <w:r w:rsidRPr="521213C0">
        <w:rPr>
          <w:rFonts w:ascii="Arial" w:eastAsia="Arial" w:hAnsi="Arial" w:cs="Arial"/>
        </w:rPr>
        <w:lastRenderedPageBreak/>
        <w:t>10. Människor och arbetslag</w:t>
      </w:r>
    </w:p>
    <w:p w14:paraId="444DCDE7" w14:textId="77777777" w:rsidR="00CE4982" w:rsidRDefault="00CE4982" w:rsidP="521213C0">
      <w:pPr>
        <w:rPr>
          <w:rFonts w:ascii="Arial" w:eastAsia="Arial" w:hAnsi="Arial" w:cs="Arial"/>
        </w:rPr>
      </w:pPr>
      <w:r w:rsidRPr="521213C0">
        <w:rPr>
          <w:rStyle w:val="Betoning"/>
          <w:rFonts w:ascii="Arial" w:eastAsia="Arial" w:hAnsi="Arial" w:cs="Arial"/>
        </w:rPr>
        <w:t>”Utveckla enastående människor och arbetslag som följer företagets filosofi”</w:t>
      </w:r>
      <w:r w:rsidRPr="521213C0">
        <w:rPr>
          <w:rFonts w:ascii="Arial" w:eastAsia="Arial" w:hAnsi="Arial" w:cs="Arial"/>
        </w:rPr>
        <w:t xml:space="preserve"> Denna princip hänger naturligtvis mycket ihop med den föregående. Den betonar att </w:t>
      </w:r>
      <w:r w:rsidR="00883A88" w:rsidRPr="521213C0">
        <w:rPr>
          <w:rFonts w:ascii="Arial" w:eastAsia="Arial" w:hAnsi="Arial" w:cs="Arial"/>
        </w:rPr>
        <w:t>man utgår från ett arbetslag och att man därför arbetar tillsammans med förbättringarna. För ledaren kan detta innebära att han eller hon får stå tillbaka och låta medarbetarna själva komma med förslag på lösningar. Har man en gång lämnat ifrån sig ansvar för ett arbete till en medarbetare har man också lämnat ifrån sig en del kunskap om hur det kan göras bättre. Om medarbetarna känner till vad som är viktigt i företaget och vilka principer som ska styra arbetet har de stora möjligheter att hitta bra lösningar på problem.</w:t>
      </w:r>
    </w:p>
    <w:p w14:paraId="0A365BD4" w14:textId="77777777" w:rsidR="00883A88" w:rsidRDefault="00883A88" w:rsidP="521213C0">
      <w:pPr>
        <w:pStyle w:val="Rubrik2"/>
        <w:rPr>
          <w:rFonts w:ascii="Arial" w:eastAsia="Arial" w:hAnsi="Arial" w:cs="Arial"/>
        </w:rPr>
      </w:pPr>
      <w:r w:rsidRPr="521213C0">
        <w:rPr>
          <w:rFonts w:ascii="Arial" w:eastAsia="Arial" w:hAnsi="Arial" w:cs="Arial"/>
        </w:rPr>
        <w:t>11. Partners och leverantörer</w:t>
      </w:r>
    </w:p>
    <w:p w14:paraId="053F912E" w14:textId="77777777" w:rsidR="009908C1" w:rsidRDefault="00883A88" w:rsidP="521213C0">
      <w:pPr>
        <w:rPr>
          <w:rFonts w:ascii="Arial" w:eastAsia="Arial" w:hAnsi="Arial" w:cs="Arial"/>
        </w:rPr>
      </w:pPr>
      <w:r w:rsidRPr="521213C0">
        <w:rPr>
          <w:rStyle w:val="Betoning"/>
          <w:rFonts w:ascii="Arial" w:eastAsia="Arial" w:hAnsi="Arial" w:cs="Arial"/>
        </w:rPr>
        <w:t xml:space="preserve">”Respektera partners och leverantörer genom att utmana dem och hjälpa dem att bli bättre” </w:t>
      </w:r>
      <w:r w:rsidR="009908C1" w:rsidRPr="521213C0">
        <w:rPr>
          <w:rFonts w:ascii="Arial" w:eastAsia="Arial" w:hAnsi="Arial" w:cs="Arial"/>
        </w:rPr>
        <w:t xml:space="preserve">Den här principen hänger samman med den första om långsiktighet. Detta är ett sätt att skapa hållbara och långsiktiga relationer med samarbetspartners och leverantörer och på så sätt höja sin kvalitet eller </w:t>
      </w:r>
      <w:proofErr w:type="spellStart"/>
      <w:r w:rsidR="009908C1" w:rsidRPr="521213C0">
        <w:rPr>
          <w:rFonts w:ascii="Arial" w:eastAsia="Arial" w:hAnsi="Arial" w:cs="Arial"/>
        </w:rPr>
        <w:t>leverenssäkerhet</w:t>
      </w:r>
      <w:proofErr w:type="spellEnd"/>
      <w:r w:rsidR="009908C1" w:rsidRPr="521213C0">
        <w:rPr>
          <w:rFonts w:ascii="Arial" w:eastAsia="Arial" w:hAnsi="Arial" w:cs="Arial"/>
        </w:rPr>
        <w:t xml:space="preserve">. Exempel på detta kan vara att man tillsammans med sin maskinstation sätter av tid för att hitta förbättringar som höjer kvaliteten på ensilaget (felsäkring, bättre kommunikation, tydligare rutiner osv). Det kan vara att man vid maskinsamarbeten också samarbetar kring hur </w:t>
      </w:r>
      <w:r w:rsidR="008525BC" w:rsidRPr="521213C0">
        <w:rPr>
          <w:rFonts w:ascii="Arial" w:eastAsia="Arial" w:hAnsi="Arial" w:cs="Arial"/>
        </w:rPr>
        <w:t xml:space="preserve">man ständigt ska förbättra </w:t>
      </w:r>
      <w:r w:rsidR="009908C1" w:rsidRPr="521213C0">
        <w:rPr>
          <w:rFonts w:ascii="Arial" w:eastAsia="Arial" w:hAnsi="Arial" w:cs="Arial"/>
        </w:rPr>
        <w:t>underhållet och uppföljning av fel på maskiner.</w:t>
      </w:r>
      <w:r w:rsidR="008525BC" w:rsidRPr="521213C0">
        <w:rPr>
          <w:rFonts w:ascii="Arial" w:eastAsia="Arial" w:hAnsi="Arial" w:cs="Arial"/>
        </w:rPr>
        <w:t xml:space="preserve"> (Observera här att det vi menar med ”underhåll av maskiner” inte bara innebär </w:t>
      </w:r>
      <w:r w:rsidR="008525BC" w:rsidRPr="521213C0">
        <w:rPr>
          <w:rFonts w:ascii="Arial" w:eastAsia="Arial" w:hAnsi="Arial" w:cs="Arial"/>
          <w:i/>
          <w:iCs/>
        </w:rPr>
        <w:t>att</w:t>
      </w:r>
      <w:r w:rsidR="008525BC" w:rsidRPr="521213C0">
        <w:rPr>
          <w:rFonts w:ascii="Arial" w:eastAsia="Arial" w:hAnsi="Arial" w:cs="Arial"/>
        </w:rPr>
        <w:t xml:space="preserve"> det blir gjort. Det innebär ständiga förbättringar i underhållsarbetet så att man minimerar </w:t>
      </w:r>
      <w:proofErr w:type="spellStart"/>
      <w:r w:rsidR="008525BC" w:rsidRPr="521213C0">
        <w:rPr>
          <w:rFonts w:ascii="Arial" w:eastAsia="Arial" w:hAnsi="Arial" w:cs="Arial"/>
        </w:rPr>
        <w:t>slöserier</w:t>
      </w:r>
      <w:proofErr w:type="spellEnd"/>
      <w:r w:rsidR="008525BC" w:rsidRPr="521213C0">
        <w:rPr>
          <w:rFonts w:ascii="Arial" w:eastAsia="Arial" w:hAnsi="Arial" w:cs="Arial"/>
        </w:rPr>
        <w:t xml:space="preserve"> i samband med det.)</w:t>
      </w:r>
    </w:p>
    <w:p w14:paraId="0C0FF4A8" w14:textId="77777777" w:rsidR="00883A88" w:rsidRDefault="00883A88" w:rsidP="521213C0">
      <w:pPr>
        <w:rPr>
          <w:rFonts w:ascii="Arial" w:eastAsia="Arial" w:hAnsi="Arial" w:cs="Arial"/>
        </w:rPr>
      </w:pPr>
      <w:proofErr w:type="spellStart"/>
      <w:r w:rsidRPr="521213C0">
        <w:rPr>
          <w:rFonts w:ascii="Arial" w:eastAsia="Arial" w:hAnsi="Arial" w:cs="Arial"/>
        </w:rPr>
        <w:t>Leanföretag</w:t>
      </w:r>
      <w:proofErr w:type="spellEnd"/>
      <w:r w:rsidRPr="521213C0">
        <w:rPr>
          <w:rFonts w:ascii="Arial" w:eastAsia="Arial" w:hAnsi="Arial" w:cs="Arial"/>
        </w:rPr>
        <w:t xml:space="preserve"> är ofta mycket öppna med sitt förbättringsarbete. </w:t>
      </w:r>
      <w:r w:rsidR="009908C1" w:rsidRPr="521213C0">
        <w:rPr>
          <w:rFonts w:ascii="Arial" w:eastAsia="Arial" w:hAnsi="Arial" w:cs="Arial"/>
        </w:rPr>
        <w:t xml:space="preserve">Genom att </w:t>
      </w:r>
      <w:proofErr w:type="gramStart"/>
      <w:r w:rsidR="009908C1" w:rsidRPr="521213C0">
        <w:rPr>
          <w:rFonts w:ascii="Arial" w:eastAsia="Arial" w:hAnsi="Arial" w:cs="Arial"/>
        </w:rPr>
        <w:t>t ex</w:t>
      </w:r>
      <w:proofErr w:type="gramEnd"/>
      <w:r w:rsidR="009908C1" w:rsidRPr="521213C0">
        <w:rPr>
          <w:rFonts w:ascii="Arial" w:eastAsia="Arial" w:hAnsi="Arial" w:cs="Arial"/>
        </w:rPr>
        <w:t xml:space="preserve"> visa bra arbetssätt för en samarbetspartners så att de också kan bli bättre får man själv fördelar eftersom det minskar olika </w:t>
      </w:r>
      <w:proofErr w:type="spellStart"/>
      <w:r w:rsidR="009908C1" w:rsidRPr="521213C0">
        <w:rPr>
          <w:rFonts w:ascii="Arial" w:eastAsia="Arial" w:hAnsi="Arial" w:cs="Arial"/>
        </w:rPr>
        <w:t>slöserier</w:t>
      </w:r>
      <w:proofErr w:type="spellEnd"/>
      <w:r w:rsidR="009908C1" w:rsidRPr="521213C0">
        <w:rPr>
          <w:rFonts w:ascii="Arial" w:eastAsia="Arial" w:hAnsi="Arial" w:cs="Arial"/>
        </w:rPr>
        <w:t xml:space="preserve"> som uppstår vid samarbetet. ”Utmana dem” kan i vissa fall innebära att man talar om för en leverantör att man förväntar sig ett visst resultat av denne, och att man kan visa en metod för att också nå det.</w:t>
      </w:r>
    </w:p>
    <w:p w14:paraId="71FECAD4" w14:textId="77777777" w:rsidR="009908C1" w:rsidRDefault="009908C1" w:rsidP="521213C0">
      <w:pPr>
        <w:pStyle w:val="Rubrik2"/>
        <w:rPr>
          <w:rFonts w:ascii="Arial" w:eastAsia="Arial" w:hAnsi="Arial" w:cs="Arial"/>
        </w:rPr>
      </w:pPr>
      <w:r w:rsidRPr="521213C0">
        <w:rPr>
          <w:rFonts w:ascii="Arial" w:eastAsia="Arial" w:hAnsi="Arial" w:cs="Arial"/>
        </w:rPr>
        <w:t>12. Se med egna ögon</w:t>
      </w:r>
    </w:p>
    <w:p w14:paraId="01CCA13B" w14:textId="77777777" w:rsidR="009908C1" w:rsidRDefault="009908C1" w:rsidP="521213C0">
      <w:pPr>
        <w:rPr>
          <w:rFonts w:ascii="Arial" w:eastAsia="Arial" w:hAnsi="Arial" w:cs="Arial"/>
        </w:rPr>
      </w:pPr>
      <w:r w:rsidRPr="521213C0">
        <w:rPr>
          <w:rStyle w:val="Betoning"/>
          <w:rFonts w:ascii="Arial" w:eastAsia="Arial" w:hAnsi="Arial" w:cs="Arial"/>
        </w:rPr>
        <w:t>”Gå och se med egna ögon för att förstå situationen i grunden”</w:t>
      </w:r>
      <w:r w:rsidRPr="521213C0">
        <w:rPr>
          <w:rFonts w:ascii="Arial" w:eastAsia="Arial" w:hAnsi="Arial" w:cs="Arial"/>
        </w:rPr>
        <w:t xml:space="preserve"> I en stor bilfabrik handlar den här principen om att man inte ska sitta inne på ett styrelserum och fundera ut lösningar på problem som finns ute i produktionen. Den situationen har man sällan i ett lantbruksföretag där alla är med i den dagliga driften. Där kan det </w:t>
      </w:r>
      <w:proofErr w:type="gramStart"/>
      <w:r w:rsidRPr="521213C0">
        <w:rPr>
          <w:rFonts w:ascii="Arial" w:eastAsia="Arial" w:hAnsi="Arial" w:cs="Arial"/>
        </w:rPr>
        <w:t>istället</w:t>
      </w:r>
      <w:proofErr w:type="gramEnd"/>
      <w:r w:rsidRPr="521213C0">
        <w:rPr>
          <w:rFonts w:ascii="Arial" w:eastAsia="Arial" w:hAnsi="Arial" w:cs="Arial"/>
        </w:rPr>
        <w:t xml:space="preserve"> handla om att man inte ska gissa hur stora problem är eller vad de beror på, utan skaffa sig mätetal och uppföljning så att man får koll på om man arbetar med rätt förbättringar. </w:t>
      </w:r>
    </w:p>
    <w:p w14:paraId="6B57EBC6" w14:textId="77777777" w:rsidR="00BA281A" w:rsidRDefault="00BA281A" w:rsidP="521213C0">
      <w:pPr>
        <w:rPr>
          <w:rFonts w:ascii="Arial" w:eastAsia="Arial" w:hAnsi="Arial" w:cs="Arial"/>
        </w:rPr>
      </w:pPr>
      <w:r w:rsidRPr="521213C0">
        <w:rPr>
          <w:rFonts w:ascii="Arial" w:eastAsia="Arial" w:hAnsi="Arial" w:cs="Arial"/>
        </w:rPr>
        <w:t xml:space="preserve">Principen handlar också om problemlösning och att det är viktigt att ta reda på vad som är grundorsaken till ett problem innan man kan rätta till det. Det är svårt om olika personer ska tycka och tro eftersom de förmodligen kan ha helt olika infallsvinklar. Om utgödslingen går sönder kanske ägaren tycker att det beror på att den inte har underhållits på rätt sätt. Djurskötaren tycker att det beror på att det aldrig finns rätt olja att fylla på och maskinföraren att den inte körs på rätt sätt. Om de ska kunna lösa problemet kanske de ska sätta av tid till </w:t>
      </w:r>
      <w:r w:rsidRPr="521213C0">
        <w:rPr>
          <w:rFonts w:ascii="Arial" w:eastAsia="Arial" w:hAnsi="Arial" w:cs="Arial"/>
        </w:rPr>
        <w:lastRenderedPageBreak/>
        <w:t>att tillsammans gå och titta på hur utgödslingen ska köras och hur man ska lägga upp och dokumentera underhållet så att det blir gjort med minsta möjliga slöseri.</w:t>
      </w:r>
    </w:p>
    <w:p w14:paraId="7AA0ECC1" w14:textId="77777777" w:rsidR="00BA281A" w:rsidRDefault="00BA281A" w:rsidP="521213C0">
      <w:pPr>
        <w:pStyle w:val="Rubrik2"/>
        <w:rPr>
          <w:rFonts w:ascii="Arial" w:eastAsia="Arial" w:hAnsi="Arial" w:cs="Arial"/>
        </w:rPr>
      </w:pPr>
      <w:r w:rsidRPr="521213C0">
        <w:rPr>
          <w:rFonts w:ascii="Arial" w:eastAsia="Arial" w:hAnsi="Arial" w:cs="Arial"/>
        </w:rPr>
        <w:t>13. Samförstånd</w:t>
      </w:r>
    </w:p>
    <w:p w14:paraId="0D9C4C6E" w14:textId="77777777" w:rsidR="00F725D3" w:rsidRDefault="00BA281A" w:rsidP="521213C0">
      <w:pPr>
        <w:rPr>
          <w:rFonts w:ascii="Arial" w:eastAsia="Arial" w:hAnsi="Arial" w:cs="Arial"/>
        </w:rPr>
      </w:pPr>
      <w:r w:rsidRPr="521213C0">
        <w:rPr>
          <w:rStyle w:val="Betoning"/>
          <w:rFonts w:ascii="Arial" w:eastAsia="Arial" w:hAnsi="Arial" w:cs="Arial"/>
        </w:rPr>
        <w:t>”Fatta beslut långsamt och i samförstånd, överväg alla alternativ och genomför snabbt”</w:t>
      </w:r>
      <w:r w:rsidRPr="521213C0">
        <w:rPr>
          <w:rFonts w:ascii="Arial" w:eastAsia="Arial" w:hAnsi="Arial" w:cs="Arial"/>
        </w:rPr>
        <w:t xml:space="preserve"> </w:t>
      </w:r>
      <w:proofErr w:type="spellStart"/>
      <w:r w:rsidR="001B64D5" w:rsidRPr="521213C0">
        <w:rPr>
          <w:rFonts w:ascii="Arial" w:eastAsia="Arial" w:hAnsi="Arial" w:cs="Arial"/>
        </w:rPr>
        <w:t>Leans</w:t>
      </w:r>
      <w:proofErr w:type="spellEnd"/>
      <w:r w:rsidR="001B64D5" w:rsidRPr="521213C0">
        <w:rPr>
          <w:rFonts w:ascii="Arial" w:eastAsia="Arial" w:hAnsi="Arial" w:cs="Arial"/>
        </w:rPr>
        <w:t xml:space="preserve"> s</w:t>
      </w:r>
      <w:r w:rsidRPr="521213C0">
        <w:rPr>
          <w:rFonts w:ascii="Arial" w:eastAsia="Arial" w:hAnsi="Arial" w:cs="Arial"/>
        </w:rPr>
        <w:t xml:space="preserve">ätt att arbeta med problem är nytt på många lantbruksföretag. </w:t>
      </w:r>
      <w:r w:rsidR="001B64D5" w:rsidRPr="521213C0">
        <w:rPr>
          <w:rFonts w:ascii="Arial" w:eastAsia="Arial" w:hAnsi="Arial" w:cs="Arial"/>
        </w:rPr>
        <w:t>Traditionellt n</w:t>
      </w:r>
      <w:r w:rsidRPr="521213C0">
        <w:rPr>
          <w:rFonts w:ascii="Arial" w:eastAsia="Arial" w:hAnsi="Arial" w:cs="Arial"/>
        </w:rPr>
        <w:t>är man har ett problem funderar man</w:t>
      </w:r>
      <w:r w:rsidR="001B64D5" w:rsidRPr="521213C0">
        <w:rPr>
          <w:rFonts w:ascii="Arial" w:eastAsia="Arial" w:hAnsi="Arial" w:cs="Arial"/>
        </w:rPr>
        <w:t>,</w:t>
      </w:r>
      <w:r w:rsidRPr="521213C0">
        <w:rPr>
          <w:rFonts w:ascii="Arial" w:eastAsia="Arial" w:hAnsi="Arial" w:cs="Arial"/>
        </w:rPr>
        <w:t xml:space="preserve"> så fort man kan</w:t>
      </w:r>
      <w:r w:rsidR="001B64D5" w:rsidRPr="521213C0">
        <w:rPr>
          <w:rFonts w:ascii="Arial" w:eastAsia="Arial" w:hAnsi="Arial" w:cs="Arial"/>
        </w:rPr>
        <w:t>,</w:t>
      </w:r>
      <w:r w:rsidRPr="521213C0">
        <w:rPr>
          <w:rFonts w:ascii="Arial" w:eastAsia="Arial" w:hAnsi="Arial" w:cs="Arial"/>
        </w:rPr>
        <w:t xml:space="preserve"> ut en lösning så att man kan fortsätta arbeta. </w:t>
      </w:r>
      <w:r w:rsidR="00F725D3" w:rsidRPr="521213C0">
        <w:rPr>
          <w:rFonts w:ascii="Arial" w:eastAsia="Arial" w:hAnsi="Arial" w:cs="Arial"/>
        </w:rPr>
        <w:t xml:space="preserve">Det gör ofta att man inte löser problemen från grunden och att var och en funderar ut en lösning som blir bäst för hans eller hennes arbete. Resten är ju svårt att ha koll på. Den här principen går ut på att man sätter av tid till att tillsammans arbeta igenom problem enligt A3 eller PUFF. Man slipper lägga tid och resurser på lösningar som inte håller och man sätter också av tid till att följa upp om det blev som tänkt. </w:t>
      </w:r>
    </w:p>
    <w:p w14:paraId="6C045045" w14:textId="77777777" w:rsidR="00BA281A" w:rsidRDefault="00F725D3" w:rsidP="521213C0">
      <w:pPr>
        <w:rPr>
          <w:rFonts w:ascii="Arial" w:eastAsia="Arial" w:hAnsi="Arial" w:cs="Arial"/>
        </w:rPr>
      </w:pPr>
      <w:r w:rsidRPr="521213C0">
        <w:rPr>
          <w:rFonts w:ascii="Arial" w:eastAsia="Arial" w:hAnsi="Arial" w:cs="Arial"/>
        </w:rPr>
        <w:t xml:space="preserve">På lantbruksföretaget kan </w:t>
      </w:r>
      <w:r w:rsidR="001B64D5" w:rsidRPr="521213C0">
        <w:rPr>
          <w:rFonts w:ascii="Arial" w:eastAsia="Arial" w:hAnsi="Arial" w:cs="Arial"/>
        </w:rPr>
        <w:t>den här principen</w:t>
      </w:r>
      <w:r w:rsidRPr="521213C0">
        <w:rPr>
          <w:rFonts w:ascii="Arial" w:eastAsia="Arial" w:hAnsi="Arial" w:cs="Arial"/>
        </w:rPr>
        <w:t xml:space="preserve"> också innebära att man prioriterar vilka förbättringar man ska arbeta med. Då är det större chans att de viktigaste blir genomförda </w:t>
      </w:r>
      <w:proofErr w:type="gramStart"/>
      <w:r w:rsidRPr="521213C0">
        <w:rPr>
          <w:rFonts w:ascii="Arial" w:eastAsia="Arial" w:hAnsi="Arial" w:cs="Arial"/>
        </w:rPr>
        <w:t>istället</w:t>
      </w:r>
      <w:proofErr w:type="gramEnd"/>
      <w:r w:rsidRPr="521213C0">
        <w:rPr>
          <w:rFonts w:ascii="Arial" w:eastAsia="Arial" w:hAnsi="Arial" w:cs="Arial"/>
        </w:rPr>
        <w:t xml:space="preserve"> för att </w:t>
      </w:r>
      <w:r w:rsidR="0001745B" w:rsidRPr="521213C0">
        <w:rPr>
          <w:rFonts w:ascii="Arial" w:eastAsia="Arial" w:hAnsi="Arial" w:cs="Arial"/>
        </w:rPr>
        <w:t xml:space="preserve">inget händer för att </w:t>
      </w:r>
      <w:r w:rsidRPr="521213C0">
        <w:rPr>
          <w:rFonts w:ascii="Arial" w:eastAsia="Arial" w:hAnsi="Arial" w:cs="Arial"/>
        </w:rPr>
        <w:t>man inte riktigt vet hur man ska ta itu med dem.</w:t>
      </w:r>
    </w:p>
    <w:p w14:paraId="183DD9D8" w14:textId="77777777" w:rsidR="00F725D3" w:rsidRDefault="00F725D3" w:rsidP="521213C0">
      <w:pPr>
        <w:pStyle w:val="Rubrik2"/>
        <w:rPr>
          <w:rFonts w:ascii="Arial" w:eastAsia="Arial" w:hAnsi="Arial" w:cs="Arial"/>
        </w:rPr>
      </w:pPr>
      <w:r w:rsidRPr="521213C0">
        <w:rPr>
          <w:rFonts w:ascii="Arial" w:eastAsia="Arial" w:hAnsi="Arial" w:cs="Arial"/>
        </w:rPr>
        <w:t>14. Lärande organisation</w:t>
      </w:r>
    </w:p>
    <w:p w14:paraId="447E54CD" w14:textId="77777777" w:rsidR="00F725D3" w:rsidRDefault="00F725D3" w:rsidP="521213C0">
      <w:pPr>
        <w:rPr>
          <w:rFonts w:ascii="Arial" w:eastAsia="Arial" w:hAnsi="Arial" w:cs="Arial"/>
        </w:rPr>
      </w:pPr>
      <w:r w:rsidRPr="521213C0">
        <w:rPr>
          <w:rStyle w:val="Betoning"/>
          <w:rFonts w:ascii="Arial" w:eastAsia="Arial" w:hAnsi="Arial" w:cs="Arial"/>
        </w:rPr>
        <w:t>”Bli en lärande organisation genom att oförtröttligt reflektera och ständigt förbättra”</w:t>
      </w:r>
      <w:r w:rsidRPr="521213C0">
        <w:rPr>
          <w:rFonts w:ascii="Arial" w:eastAsia="Arial" w:hAnsi="Arial" w:cs="Arial"/>
        </w:rPr>
        <w:t xml:space="preserve"> Den här principen är också något som man i många lantbruksföretag har svårt att hinna med. Att bara lösa ett problem är egentligen ett slöseri, man ska se till att lära sig något av det också. Har man hittat en bra lösning funderar man över om man kan använda den i fler sammanhang. Har någon en idé behåller man den inte för sig själv utan diskuterar med andra hur man kan använda den. </w:t>
      </w:r>
    </w:p>
    <w:p w14:paraId="7272B0DA" w14:textId="77777777" w:rsidR="00F725D3" w:rsidRPr="00E87CEB" w:rsidRDefault="00F725D3" w:rsidP="521213C0">
      <w:pPr>
        <w:rPr>
          <w:rFonts w:ascii="Arial" w:eastAsia="Arial" w:hAnsi="Arial" w:cs="Arial"/>
        </w:rPr>
      </w:pPr>
      <w:r w:rsidRPr="521213C0">
        <w:rPr>
          <w:rFonts w:ascii="Arial" w:eastAsia="Arial" w:hAnsi="Arial" w:cs="Arial"/>
        </w:rPr>
        <w:t xml:space="preserve">Reflektion går ut på att fundera över </w:t>
      </w:r>
      <w:r w:rsidRPr="521213C0">
        <w:rPr>
          <w:rStyle w:val="Betoning"/>
          <w:rFonts w:ascii="Arial" w:eastAsia="Arial" w:hAnsi="Arial" w:cs="Arial"/>
        </w:rPr>
        <w:t>varför</w:t>
      </w:r>
      <w:r w:rsidRPr="521213C0">
        <w:rPr>
          <w:rFonts w:ascii="Arial" w:eastAsia="Arial" w:hAnsi="Arial" w:cs="Arial"/>
        </w:rPr>
        <w:t xml:space="preserve"> saker blir som de blir, både bra och dåliga. Svaret på det leder ofta till en förbättring.</w:t>
      </w:r>
    </w:p>
    <w:sectPr w:rsidR="00F725D3" w:rsidRPr="00E87CEB" w:rsidSect="005F207F">
      <w:headerReference w:type="default" r:id="rId10"/>
      <w:footerReference w:type="default" r:id="rId11"/>
      <w:pgSz w:w="11906" w:h="16838"/>
      <w:pgMar w:top="153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A6659" w14:textId="77777777" w:rsidR="00661DBF" w:rsidRDefault="00661DBF" w:rsidP="00A46D3E">
      <w:pPr>
        <w:spacing w:before="0" w:after="0" w:line="240" w:lineRule="auto"/>
      </w:pPr>
      <w:r>
        <w:separator/>
      </w:r>
    </w:p>
  </w:endnote>
  <w:endnote w:type="continuationSeparator" w:id="0">
    <w:p w14:paraId="0A37501D" w14:textId="77777777" w:rsidR="00661DBF" w:rsidRDefault="00661DBF" w:rsidP="00A46D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A809" w14:textId="77777777" w:rsidR="00A46D3E" w:rsidRDefault="00A46D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B6C7B" w14:textId="77777777" w:rsidR="00661DBF" w:rsidRDefault="00661DBF" w:rsidP="00A46D3E">
      <w:pPr>
        <w:spacing w:before="0" w:after="0" w:line="240" w:lineRule="auto"/>
      </w:pPr>
      <w:r>
        <w:separator/>
      </w:r>
    </w:p>
  </w:footnote>
  <w:footnote w:type="continuationSeparator" w:id="0">
    <w:p w14:paraId="02EB378F" w14:textId="77777777" w:rsidR="00661DBF" w:rsidRDefault="00661DBF" w:rsidP="00A46D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6AA5" w14:textId="77777777" w:rsidR="005F207F" w:rsidRDefault="005F20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26ECA"/>
    <w:multiLevelType w:val="multilevel"/>
    <w:tmpl w:val="69A2DA4C"/>
    <w:styleLink w:val="Formatmall1"/>
    <w:lvl w:ilvl="0">
      <w:start w:val="1"/>
      <w:numFmt w:val="decimal"/>
      <w:lvlText w:val="%1."/>
      <w:lvlJc w:val="left"/>
      <w:pPr>
        <w:tabs>
          <w:tab w:val="num" w:pos="360"/>
        </w:tabs>
        <w:ind w:left="360" w:hanging="360"/>
      </w:pPr>
      <w:rPr>
        <w:rFonts w:ascii="Calibri" w:hAnsi="Calibri"/>
        <w:b/>
        <w:i w:val="0"/>
        <w:sz w:val="24"/>
      </w:rPr>
    </w:lvl>
    <w:lvl w:ilvl="1">
      <w:start w:val="1"/>
      <w:numFmt w:val="decimal"/>
      <w:isLgl/>
      <w:lvlText w:val="%1.%2"/>
      <w:lvlJc w:val="left"/>
      <w:pPr>
        <w:tabs>
          <w:tab w:val="num" w:pos="1440"/>
        </w:tabs>
        <w:ind w:left="1440" w:hanging="720"/>
      </w:pPr>
      <w:rPr>
        <w:rFonts w:hint="default"/>
      </w:rPr>
    </w:lvl>
    <w:lvl w:ilvl="2">
      <w:start w:val="1"/>
      <w:numFmt w:val="lowerRoman"/>
      <w:isLgl/>
      <w:lvlText w:val="%1.%2.%3"/>
      <w:lvlJc w:val="left"/>
      <w:pPr>
        <w:tabs>
          <w:tab w:val="num" w:pos="2520"/>
        </w:tabs>
        <w:ind w:left="2520" w:hanging="108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7920"/>
        </w:tabs>
        <w:ind w:left="7920" w:hanging="2160"/>
      </w:pPr>
      <w:rPr>
        <w:rFonts w:hint="default"/>
      </w:rPr>
    </w:lvl>
  </w:abstractNum>
  <w:num w:numId="1" w16cid:durableId="24176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CEB"/>
    <w:rsid w:val="0001745B"/>
    <w:rsid w:val="000548C0"/>
    <w:rsid w:val="00112999"/>
    <w:rsid w:val="001B64D5"/>
    <w:rsid w:val="00243936"/>
    <w:rsid w:val="004D6B5C"/>
    <w:rsid w:val="005207A9"/>
    <w:rsid w:val="00532CC4"/>
    <w:rsid w:val="00554DA3"/>
    <w:rsid w:val="00594353"/>
    <w:rsid w:val="005948A1"/>
    <w:rsid w:val="005D53E1"/>
    <w:rsid w:val="005F207F"/>
    <w:rsid w:val="006527C7"/>
    <w:rsid w:val="006545D0"/>
    <w:rsid w:val="00661DBF"/>
    <w:rsid w:val="006E13FA"/>
    <w:rsid w:val="00727382"/>
    <w:rsid w:val="008525BC"/>
    <w:rsid w:val="00883A88"/>
    <w:rsid w:val="00947CFB"/>
    <w:rsid w:val="009908C1"/>
    <w:rsid w:val="00A41263"/>
    <w:rsid w:val="00A46D3E"/>
    <w:rsid w:val="00A641A4"/>
    <w:rsid w:val="00BA281A"/>
    <w:rsid w:val="00BC4B1E"/>
    <w:rsid w:val="00BE1AF9"/>
    <w:rsid w:val="00C237A4"/>
    <w:rsid w:val="00C97947"/>
    <w:rsid w:val="00CE4982"/>
    <w:rsid w:val="00D50D9C"/>
    <w:rsid w:val="00E16D1D"/>
    <w:rsid w:val="00E87CEB"/>
    <w:rsid w:val="00EA0CBB"/>
    <w:rsid w:val="00F06567"/>
    <w:rsid w:val="00F64E5F"/>
    <w:rsid w:val="00F725D3"/>
    <w:rsid w:val="521213C0"/>
    <w:rsid w:val="5F515F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7F38FD"/>
  <w15:docId w15:val="{41773C4E-2092-4D18-A864-23C19A9D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8C0"/>
    <w:pPr>
      <w:spacing w:before="120" w:after="320"/>
    </w:pPr>
  </w:style>
  <w:style w:type="paragraph" w:styleId="Rubrik1">
    <w:name w:val="heading 1"/>
    <w:basedOn w:val="Normal"/>
    <w:next w:val="Normal"/>
    <w:link w:val="Rubrik1Char"/>
    <w:uiPriority w:val="9"/>
    <w:qFormat/>
    <w:rsid w:val="00BE1AF9"/>
    <w:pPr>
      <w:keepNext/>
      <w:keepLines/>
      <w:spacing w:before="480"/>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unhideWhenUsed/>
    <w:qFormat/>
    <w:rsid w:val="00BE1AF9"/>
    <w:pPr>
      <w:keepNext/>
      <w:keepLines/>
      <w:spacing w:before="200"/>
      <w:outlineLvl w:val="1"/>
    </w:pPr>
    <w:rPr>
      <w:rFonts w:asciiTheme="majorHAnsi" w:eastAsiaTheme="majorEastAsia" w:hAnsiTheme="majorHAnsi" w:cstheme="majorBidi"/>
      <w:b/>
      <w:bCs/>
      <w:sz w:val="26"/>
      <w:szCs w:val="26"/>
    </w:rPr>
  </w:style>
  <w:style w:type="paragraph" w:styleId="Rubrik3">
    <w:name w:val="heading 3"/>
    <w:basedOn w:val="Normal"/>
    <w:next w:val="Normal"/>
    <w:link w:val="Rubrik3Char"/>
    <w:uiPriority w:val="9"/>
    <w:unhideWhenUsed/>
    <w:qFormat/>
    <w:rsid w:val="00D50D9C"/>
    <w:pPr>
      <w:keepNext/>
      <w:keepLines/>
      <w:spacing w:before="200"/>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unhideWhenUsed/>
    <w:qFormat/>
    <w:rsid w:val="00D50D9C"/>
    <w:pPr>
      <w:keepNext/>
      <w:keepLines/>
      <w:spacing w:before="200"/>
      <w:outlineLvl w:val="3"/>
    </w:pPr>
    <w:rPr>
      <w:rFonts w:asciiTheme="majorHAnsi" w:eastAsiaTheme="majorEastAsia" w:hAnsiTheme="majorHAnsi" w:cstheme="majorBidi"/>
      <w:b/>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BE1AF9"/>
    <w:rPr>
      <w:rFonts w:asciiTheme="majorHAnsi" w:eastAsiaTheme="majorEastAsia" w:hAnsiTheme="majorHAnsi" w:cstheme="majorBidi"/>
      <w:b/>
      <w:bCs/>
      <w:sz w:val="26"/>
      <w:szCs w:val="26"/>
    </w:rPr>
  </w:style>
  <w:style w:type="character" w:customStyle="1" w:styleId="Rubrik1Char">
    <w:name w:val="Rubrik 1 Char"/>
    <w:basedOn w:val="Standardstycketeckensnitt"/>
    <w:link w:val="Rubrik1"/>
    <w:uiPriority w:val="9"/>
    <w:rsid w:val="00BE1AF9"/>
    <w:rPr>
      <w:rFonts w:asciiTheme="majorHAnsi" w:eastAsiaTheme="majorEastAsia" w:hAnsiTheme="majorHAnsi" w:cstheme="majorBidi"/>
      <w:b/>
      <w:bCs/>
      <w:sz w:val="32"/>
      <w:szCs w:val="28"/>
    </w:rPr>
  </w:style>
  <w:style w:type="character" w:customStyle="1" w:styleId="Rubrik3Char">
    <w:name w:val="Rubrik 3 Char"/>
    <w:basedOn w:val="Standardstycketeckensnitt"/>
    <w:link w:val="Rubrik3"/>
    <w:uiPriority w:val="9"/>
    <w:rsid w:val="00D50D9C"/>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rsid w:val="00D50D9C"/>
    <w:rPr>
      <w:rFonts w:asciiTheme="majorHAnsi" w:eastAsiaTheme="majorEastAsia" w:hAnsiTheme="majorHAnsi" w:cstheme="majorBidi"/>
      <w:b/>
      <w:bCs/>
      <w:i/>
      <w:iCs/>
    </w:rPr>
  </w:style>
  <w:style w:type="numbering" w:customStyle="1" w:styleId="Formatmall1">
    <w:name w:val="Formatmall1"/>
    <w:uiPriority w:val="99"/>
    <w:rsid w:val="00947CFB"/>
    <w:pPr>
      <w:numPr>
        <w:numId w:val="1"/>
      </w:numPr>
    </w:pPr>
  </w:style>
  <w:style w:type="character" w:styleId="Betoning">
    <w:name w:val="Emphasis"/>
    <w:basedOn w:val="Standardstycketeckensnitt"/>
    <w:uiPriority w:val="20"/>
    <w:qFormat/>
    <w:rsid w:val="00E87CEB"/>
    <w:rPr>
      <w:i/>
      <w:iCs/>
    </w:rPr>
  </w:style>
  <w:style w:type="paragraph" w:styleId="Sidhuvud">
    <w:name w:val="header"/>
    <w:basedOn w:val="Normal"/>
    <w:link w:val="SidhuvudChar"/>
    <w:uiPriority w:val="99"/>
    <w:unhideWhenUsed/>
    <w:rsid w:val="00A46D3E"/>
    <w:pPr>
      <w:tabs>
        <w:tab w:val="center" w:pos="4536"/>
        <w:tab w:val="right" w:pos="9072"/>
      </w:tabs>
      <w:spacing w:before="0" w:after="0" w:line="240" w:lineRule="auto"/>
    </w:pPr>
  </w:style>
  <w:style w:type="character" w:customStyle="1" w:styleId="SidhuvudChar">
    <w:name w:val="Sidhuvud Char"/>
    <w:basedOn w:val="Standardstycketeckensnitt"/>
    <w:link w:val="Sidhuvud"/>
    <w:uiPriority w:val="99"/>
    <w:rsid w:val="00A46D3E"/>
  </w:style>
  <w:style w:type="paragraph" w:styleId="Sidfot">
    <w:name w:val="footer"/>
    <w:basedOn w:val="Normal"/>
    <w:link w:val="SidfotChar"/>
    <w:uiPriority w:val="99"/>
    <w:unhideWhenUsed/>
    <w:rsid w:val="00A46D3E"/>
    <w:pPr>
      <w:tabs>
        <w:tab w:val="center" w:pos="4536"/>
        <w:tab w:val="right" w:pos="9072"/>
      </w:tabs>
      <w:spacing w:before="0" w:after="0" w:line="240" w:lineRule="auto"/>
    </w:pPr>
  </w:style>
  <w:style w:type="character" w:customStyle="1" w:styleId="SidfotChar">
    <w:name w:val="Sidfot Char"/>
    <w:basedOn w:val="Standardstycketeckensnitt"/>
    <w:link w:val="Sidfot"/>
    <w:uiPriority w:val="99"/>
    <w:rsid w:val="00A46D3E"/>
  </w:style>
  <w:style w:type="paragraph" w:styleId="Ballongtext">
    <w:name w:val="Balloon Text"/>
    <w:basedOn w:val="Normal"/>
    <w:link w:val="BallongtextChar"/>
    <w:uiPriority w:val="99"/>
    <w:semiHidden/>
    <w:unhideWhenUsed/>
    <w:rsid w:val="005F207F"/>
    <w:pPr>
      <w:spacing w:before="0"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F20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HS">
      <a:majorFont>
        <a:latin typeface="Tahom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7DA9F26C8271C4C8C5445BECDB8F407" ma:contentTypeVersion="12" ma:contentTypeDescription="Skapa ett nytt dokument." ma:contentTypeScope="" ma:versionID="e2be050b02f4fa8b5aa6b5e31dcebccd">
  <xsd:schema xmlns:xsd="http://www.w3.org/2001/XMLSchema" xmlns:xs="http://www.w3.org/2001/XMLSchema" xmlns:p="http://schemas.microsoft.com/office/2006/metadata/properties" xmlns:ns2="4cc52fd1-4084-4967-b238-cfd41d19cde4" xmlns:ns3="da959c67-1504-4c94-b121-98718622c0b0" targetNamespace="http://schemas.microsoft.com/office/2006/metadata/properties" ma:root="true" ma:fieldsID="5f84ff716df39f2248df64523d9e1a74" ns2:_="" ns3:_="">
    <xsd:import namespace="4cc52fd1-4084-4967-b238-cfd41d19cde4"/>
    <xsd:import namespace="da959c67-1504-4c94-b121-98718622c0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52fd1-4084-4967-b238-cfd41d19c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357ce2f8-f89c-471c-b8ae-5f01d944964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959c67-1504-4c94-b121-98718622c0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e89e46-3c17-4b3f-afdc-bf5f9390e02d}" ma:internalName="TaxCatchAll" ma:showField="CatchAllData" ma:web="da959c67-1504-4c94-b121-98718622c0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c52fd1-4084-4967-b238-cfd41d19cde4">
      <Terms xmlns="http://schemas.microsoft.com/office/infopath/2007/PartnerControls"/>
    </lcf76f155ced4ddcb4097134ff3c332f>
    <TaxCatchAll xmlns="da959c67-1504-4c94-b121-98718622c0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D0859B-62AE-403C-875B-2DDAEDFBA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52fd1-4084-4967-b238-cfd41d19cde4"/>
    <ds:schemaRef ds:uri="da959c67-1504-4c94-b121-98718622c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30C3FB-CAE7-4C0E-92D9-7120DC82080A}">
  <ds:schemaRefs>
    <ds:schemaRef ds:uri="http://schemas.microsoft.com/office/2006/metadata/properties"/>
    <ds:schemaRef ds:uri="http://schemas.microsoft.com/office/infopath/2007/PartnerControls"/>
    <ds:schemaRef ds:uri="4cc52fd1-4084-4967-b238-cfd41d19cde4"/>
    <ds:schemaRef ds:uri="da959c67-1504-4c94-b121-98718622c0b0"/>
  </ds:schemaRefs>
</ds:datastoreItem>
</file>

<file path=customXml/itemProps3.xml><?xml version="1.0" encoding="utf-8"?>
<ds:datastoreItem xmlns:ds="http://schemas.openxmlformats.org/officeDocument/2006/customXml" ds:itemID="{652FBF18-1CAE-4372-BF09-36A40F3BAE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2169</Words>
  <Characters>11497</Characters>
  <Application>Microsoft Office Word</Application>
  <DocSecurity>0</DocSecurity>
  <Lines>95</Lines>
  <Paragraphs>27</Paragraphs>
  <ScaleCrop>false</ScaleCrop>
  <Company>KoNet</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 Åström</dc:creator>
  <cp:lastModifiedBy>Åsa-Lina Nordlund</cp:lastModifiedBy>
  <cp:revision>13</cp:revision>
  <cp:lastPrinted>2014-01-27T06:59:00Z</cp:lastPrinted>
  <dcterms:created xsi:type="dcterms:W3CDTF">2013-07-31T06:06:00Z</dcterms:created>
  <dcterms:modified xsi:type="dcterms:W3CDTF">2025-06-19T13:10:00Z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0x01010017DA9F26C8271C4C8C5445BECDB8F407</vt:lpwstr>
  </property>
  <property fmtid="{D5CDD505-2E9C-101B-9397-08002B2CF9AE}" pid="3" name="MediaServiceImageTags">
    <vt:lpwstr/>
  </property>
  <property fmtid="{D5CDD505-2E9C-101B-9397-08002B2CF9AE}" pid="4" name="Order">
    <vt:r8>142900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